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7D744" w14:textId="3735EB38" w:rsidR="00AB5F75" w:rsidRPr="00D52491" w:rsidRDefault="00AB5F75" w:rsidP="00050929">
      <w:pPr>
        <w:pStyle w:val="Heading1"/>
        <w:spacing w:before="0" w:after="0"/>
        <w:contextualSpacing/>
        <w:jc w:val="right"/>
        <w:rPr>
          <w:rFonts w:ascii="Times New Roman" w:hAnsi="Times New Roman"/>
          <w:b w:val="0"/>
          <w:sz w:val="24"/>
          <w:szCs w:val="24"/>
        </w:rPr>
      </w:pPr>
      <w:r w:rsidRPr="00050929">
        <w:rPr>
          <w:rFonts w:ascii="Times New Roman" w:hAnsi="Times New Roman"/>
          <w:b w:val="0"/>
          <w:sz w:val="24"/>
          <w:szCs w:val="24"/>
        </w:rPr>
        <w:t xml:space="preserve">Приложение № </w:t>
      </w:r>
      <w:r w:rsidR="00670818">
        <w:rPr>
          <w:rFonts w:ascii="Times New Roman" w:hAnsi="Times New Roman"/>
          <w:b w:val="0"/>
          <w:sz w:val="24"/>
          <w:szCs w:val="24"/>
        </w:rPr>
        <w:t>2</w:t>
      </w:r>
    </w:p>
    <w:p w14:paraId="08AA0FBE" w14:textId="211034B6" w:rsidR="00AB5F75" w:rsidRPr="00050929" w:rsidRDefault="004169B0" w:rsidP="00050929">
      <w:pPr>
        <w:pStyle w:val="Heading1"/>
        <w:spacing w:before="0" w:after="0"/>
        <w:contextualSpacing/>
        <w:jc w:val="right"/>
        <w:rPr>
          <w:rFonts w:ascii="Times New Roman" w:hAnsi="Times New Roman"/>
          <w:b w:val="0"/>
          <w:sz w:val="24"/>
          <w:szCs w:val="24"/>
          <w:lang w:val="en-GB"/>
        </w:rPr>
      </w:pPr>
      <w:r w:rsidRPr="00050929">
        <w:rPr>
          <w:rFonts w:ascii="Times New Roman" w:hAnsi="Times New Roman"/>
          <w:b w:val="0"/>
          <w:sz w:val="24"/>
          <w:szCs w:val="24"/>
        </w:rPr>
        <w:t xml:space="preserve">към </w:t>
      </w:r>
      <w:r w:rsidR="00AB5F75" w:rsidRPr="00050929">
        <w:rPr>
          <w:rFonts w:ascii="Times New Roman" w:hAnsi="Times New Roman"/>
          <w:b w:val="0"/>
          <w:sz w:val="24"/>
          <w:szCs w:val="24"/>
        </w:rPr>
        <w:t xml:space="preserve">Условията за </w:t>
      </w:r>
      <w:r w:rsidR="004135E8">
        <w:rPr>
          <w:rFonts w:ascii="Times New Roman" w:hAnsi="Times New Roman"/>
          <w:b w:val="0"/>
          <w:sz w:val="24"/>
          <w:szCs w:val="24"/>
        </w:rPr>
        <w:t>изпълнение</w:t>
      </w:r>
    </w:p>
    <w:p w14:paraId="65947D1D" w14:textId="77777777" w:rsidR="005E02F9" w:rsidRPr="00050929" w:rsidRDefault="005E02F9" w:rsidP="00050929">
      <w:pPr>
        <w:spacing w:after="0"/>
        <w:jc w:val="center"/>
        <w:rPr>
          <w:rFonts w:ascii="Times New Roman" w:eastAsia="Times New Roman" w:hAnsi="Times New Roman" w:cs="Times New Roman"/>
          <w:b/>
          <w:sz w:val="24"/>
          <w:szCs w:val="24"/>
        </w:rPr>
      </w:pPr>
    </w:p>
    <w:p w14:paraId="2C1E2536" w14:textId="77777777" w:rsidR="005E02F9" w:rsidRPr="00050929" w:rsidRDefault="005E02F9" w:rsidP="00050929">
      <w:pPr>
        <w:spacing w:after="0"/>
        <w:jc w:val="center"/>
        <w:rPr>
          <w:rFonts w:ascii="Times New Roman" w:eastAsia="Times New Roman" w:hAnsi="Times New Roman" w:cs="Times New Roman"/>
          <w:b/>
          <w:sz w:val="24"/>
          <w:szCs w:val="24"/>
        </w:rPr>
      </w:pPr>
    </w:p>
    <w:p w14:paraId="26C722E2" w14:textId="77777777" w:rsidR="00124E83" w:rsidRPr="00124E83" w:rsidRDefault="00124E83" w:rsidP="00124E83">
      <w:pPr>
        <w:tabs>
          <w:tab w:val="left" w:pos="720"/>
        </w:tabs>
        <w:spacing w:after="120" w:line="288" w:lineRule="auto"/>
        <w:jc w:val="center"/>
        <w:rPr>
          <w:rFonts w:ascii="Times New Roman" w:hAnsi="Times New Roman" w:cs="Times New Roman"/>
          <w:b/>
          <w:sz w:val="24"/>
          <w:szCs w:val="24"/>
        </w:rPr>
      </w:pPr>
      <w:r w:rsidRPr="00124E83">
        <w:rPr>
          <w:rFonts w:ascii="Times New Roman" w:hAnsi="Times New Roman" w:cs="Times New Roman"/>
          <w:b/>
          <w:sz w:val="24"/>
          <w:szCs w:val="24"/>
        </w:rPr>
        <w:t>ДЕКЛАРАЦИЯ</w:t>
      </w:r>
    </w:p>
    <w:p w14:paraId="53DF364B" w14:textId="77777777" w:rsidR="00124E83" w:rsidRPr="00124E83" w:rsidRDefault="00124E83" w:rsidP="00124E83">
      <w:pPr>
        <w:spacing w:after="120" w:line="288" w:lineRule="auto"/>
        <w:jc w:val="center"/>
        <w:rPr>
          <w:rFonts w:ascii="Times New Roman" w:hAnsi="Times New Roman" w:cs="Times New Roman"/>
          <w:b/>
          <w:sz w:val="24"/>
          <w:szCs w:val="24"/>
        </w:rPr>
      </w:pPr>
      <w:r w:rsidRPr="00124E83">
        <w:rPr>
          <w:rFonts w:ascii="Times New Roman" w:hAnsi="Times New Roman" w:cs="Times New Roman"/>
          <w:b/>
          <w:sz w:val="24"/>
          <w:szCs w:val="24"/>
        </w:rPr>
        <w:t xml:space="preserve">Към искане за плащане </w:t>
      </w:r>
    </w:p>
    <w:p w14:paraId="3532C319" w14:textId="0C1737B0" w:rsidR="00124E83" w:rsidRPr="00124E83" w:rsidRDefault="00124E83" w:rsidP="00124E83">
      <w:pPr>
        <w:spacing w:after="120" w:line="288" w:lineRule="auto"/>
        <w:jc w:val="center"/>
        <w:rPr>
          <w:rFonts w:ascii="Times New Roman" w:hAnsi="Times New Roman" w:cs="Times New Roman"/>
          <w:b/>
          <w:sz w:val="24"/>
          <w:szCs w:val="24"/>
        </w:rPr>
      </w:pPr>
      <w:r w:rsidRPr="00124E83">
        <w:rPr>
          <w:rFonts w:ascii="Times New Roman" w:hAnsi="Times New Roman" w:cs="Times New Roman"/>
          <w:b/>
          <w:sz w:val="24"/>
          <w:szCs w:val="24"/>
        </w:rPr>
        <w:t>на одобрени заявления за подпомагане</w:t>
      </w:r>
    </w:p>
    <w:p w14:paraId="777371F1" w14:textId="77777777" w:rsidR="00124E83" w:rsidRPr="00124E83" w:rsidRDefault="00124E83" w:rsidP="00124E83">
      <w:pPr>
        <w:spacing w:after="120" w:line="288" w:lineRule="auto"/>
        <w:jc w:val="center"/>
        <w:rPr>
          <w:rFonts w:ascii="Times New Roman" w:hAnsi="Times New Roman" w:cs="Times New Roman"/>
          <w:b/>
          <w:sz w:val="24"/>
          <w:szCs w:val="24"/>
        </w:rPr>
      </w:pPr>
      <w:r w:rsidRPr="00124E83">
        <w:rPr>
          <w:rFonts w:ascii="Times New Roman" w:hAnsi="Times New Roman" w:cs="Times New Roman"/>
          <w:b/>
          <w:sz w:val="24"/>
          <w:szCs w:val="24"/>
        </w:rPr>
        <w:t>по</w:t>
      </w:r>
    </w:p>
    <w:p w14:paraId="1C15084B" w14:textId="0E6CC5C9" w:rsidR="00124E83" w:rsidRPr="00124E83" w:rsidRDefault="00124E83" w:rsidP="00124E83">
      <w:pPr>
        <w:spacing w:after="120" w:line="288" w:lineRule="auto"/>
        <w:jc w:val="center"/>
        <w:rPr>
          <w:rFonts w:ascii="Times New Roman" w:hAnsi="Times New Roman" w:cs="Times New Roman"/>
          <w:b/>
          <w:sz w:val="24"/>
          <w:szCs w:val="24"/>
        </w:rPr>
      </w:pPr>
      <w:r w:rsidRPr="00124E83">
        <w:rPr>
          <w:rFonts w:ascii="Times New Roman" w:hAnsi="Times New Roman" w:cs="Times New Roman"/>
          <w:b/>
          <w:sz w:val="24"/>
          <w:szCs w:val="24"/>
        </w:rPr>
        <w:t>Интервенция II.Ж.2 „Сътрудничество за къси вериги на доставка“</w:t>
      </w:r>
    </w:p>
    <w:p w14:paraId="1799D44C" w14:textId="7DEC5C99" w:rsidR="00124E83" w:rsidRPr="00124E83" w:rsidRDefault="00124E83" w:rsidP="00124E83">
      <w:pPr>
        <w:spacing w:after="120" w:line="288" w:lineRule="auto"/>
        <w:jc w:val="center"/>
        <w:rPr>
          <w:rFonts w:ascii="Times New Roman" w:hAnsi="Times New Roman" w:cs="Times New Roman"/>
          <w:sz w:val="24"/>
          <w:szCs w:val="24"/>
        </w:rPr>
      </w:pPr>
      <w:r w:rsidRPr="00124E83">
        <w:rPr>
          <w:rFonts w:ascii="Times New Roman" w:hAnsi="Times New Roman" w:cs="Times New Roman"/>
          <w:b/>
          <w:sz w:val="24"/>
          <w:szCs w:val="24"/>
        </w:rPr>
        <w:t>от СПРЗСР 2023 – 2027 г.</w:t>
      </w:r>
    </w:p>
    <w:p w14:paraId="262AD648" w14:textId="6553AAD4" w:rsidR="0031088D" w:rsidRPr="00050929" w:rsidRDefault="0031088D" w:rsidP="00050929">
      <w:pPr>
        <w:spacing w:after="0"/>
        <w:jc w:val="both"/>
        <w:rPr>
          <w:rFonts w:ascii="Times New Roman" w:eastAsia="Times New Roman" w:hAnsi="Times New Roman" w:cs="Times New Roman"/>
          <w:b/>
          <w:color w:val="FF0000"/>
          <w:sz w:val="24"/>
          <w:szCs w:val="24"/>
        </w:rPr>
      </w:pPr>
    </w:p>
    <w:p w14:paraId="546B44EC" w14:textId="77777777" w:rsidR="0031088D" w:rsidRPr="00050929" w:rsidRDefault="0031088D" w:rsidP="00050929">
      <w:pPr>
        <w:spacing w:after="0"/>
        <w:jc w:val="both"/>
        <w:rPr>
          <w:rFonts w:ascii="Times New Roman" w:eastAsia="Times New Roman" w:hAnsi="Times New Roman" w:cs="Times New Roman"/>
          <w:sz w:val="24"/>
          <w:szCs w:val="24"/>
        </w:rPr>
      </w:pPr>
    </w:p>
    <w:p w14:paraId="323FF77D" w14:textId="7777777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1. Подписаният .......................................................................................................................................,</w:t>
      </w:r>
    </w:p>
    <w:p w14:paraId="5B064383" w14:textId="77777777"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(трите имена)</w:t>
      </w:r>
    </w:p>
    <w:p w14:paraId="5C067DB6" w14:textId="364201B2" w:rsidR="0031088D" w:rsidRPr="00050929" w:rsidRDefault="0031088D" w:rsidP="00050929">
      <w:pPr>
        <w:spacing w:after="0"/>
        <w:jc w:val="both"/>
        <w:rPr>
          <w:rFonts w:ascii="Times New Roman" w:eastAsia="Times New Roman" w:hAnsi="Times New Roman" w:cs="Times New Roman"/>
          <w:i/>
          <w:spacing w:val="-1"/>
          <w:sz w:val="24"/>
          <w:szCs w:val="24"/>
        </w:rPr>
      </w:pPr>
      <w:r w:rsidRPr="00050929">
        <w:rPr>
          <w:rFonts w:ascii="Times New Roman" w:eastAsia="Times New Roman" w:hAnsi="Times New Roman" w:cs="Times New Roman"/>
          <w:spacing w:val="-1"/>
          <w:sz w:val="24"/>
          <w:szCs w:val="24"/>
        </w:rPr>
        <w:t>с ЕГН/ЛН/ЛНЧ …………………………………………………,</w:t>
      </w:r>
      <w:r w:rsidR="005852AD">
        <w:rPr>
          <w:rFonts w:ascii="Times New Roman" w:eastAsia="Times New Roman" w:hAnsi="Times New Roman" w:cs="Times New Roman"/>
          <w:spacing w:val="-1"/>
          <w:sz w:val="24"/>
          <w:szCs w:val="24"/>
        </w:rPr>
        <w:t xml:space="preserve"> </w:t>
      </w:r>
      <w:r w:rsidRPr="00050929">
        <w:rPr>
          <w:rFonts w:ascii="Times New Roman" w:eastAsia="Times New Roman" w:hAnsi="Times New Roman" w:cs="Times New Roman"/>
          <w:spacing w:val="-1"/>
          <w:sz w:val="24"/>
          <w:szCs w:val="24"/>
        </w:rPr>
        <w:t>в качеството ми на законен представител</w:t>
      </w:r>
      <w:r w:rsidR="002F6C46" w:rsidRPr="00050929">
        <w:rPr>
          <w:rFonts w:ascii="Times New Roman" w:eastAsia="Times New Roman" w:hAnsi="Times New Roman" w:cs="Times New Roman"/>
          <w:sz w:val="24"/>
          <w:szCs w:val="24"/>
        </w:rPr>
        <w:t>,</w:t>
      </w:r>
    </w:p>
    <w:p w14:paraId="00118A62" w14:textId="77777777" w:rsidR="0031088D" w:rsidRPr="00050929" w:rsidRDefault="0031088D" w:rsidP="00050929">
      <w:pPr>
        <w:spacing w:after="0"/>
        <w:jc w:val="both"/>
        <w:rPr>
          <w:rFonts w:ascii="Times New Roman" w:eastAsia="Times New Roman" w:hAnsi="Times New Roman" w:cs="Times New Roman"/>
          <w:spacing w:val="-1"/>
          <w:sz w:val="24"/>
          <w:szCs w:val="24"/>
        </w:rPr>
      </w:pPr>
    </w:p>
    <w:p w14:paraId="3BF68E38" w14:textId="7CC4EE37" w:rsidR="0031088D" w:rsidRPr="00050929" w:rsidRDefault="0031088D" w:rsidP="00050929">
      <w:pPr>
        <w:spacing w:after="0"/>
        <w:jc w:val="both"/>
        <w:rPr>
          <w:rFonts w:ascii="Times New Roman" w:eastAsia="Times New Roman" w:hAnsi="Times New Roman" w:cs="Times New Roman"/>
          <w:spacing w:val="-1"/>
          <w:sz w:val="24"/>
          <w:szCs w:val="24"/>
        </w:rPr>
      </w:pPr>
      <w:r w:rsidRPr="00050929">
        <w:rPr>
          <w:rFonts w:ascii="Times New Roman" w:eastAsia="Times New Roman" w:hAnsi="Times New Roman" w:cs="Times New Roman"/>
          <w:spacing w:val="-1"/>
          <w:sz w:val="24"/>
          <w:szCs w:val="24"/>
        </w:rPr>
        <w:t xml:space="preserve">на </w:t>
      </w:r>
      <w:r w:rsidR="00845D0A">
        <w:rPr>
          <w:rFonts w:ascii="Times New Roman" w:eastAsia="Times New Roman" w:hAnsi="Times New Roman" w:cs="Times New Roman"/>
          <w:spacing w:val="-1"/>
          <w:sz w:val="24"/>
          <w:szCs w:val="24"/>
        </w:rPr>
        <w:t>организацията</w:t>
      </w:r>
      <w:r w:rsidRPr="00050929">
        <w:rPr>
          <w:rFonts w:ascii="Times New Roman" w:eastAsia="Times New Roman" w:hAnsi="Times New Roman" w:cs="Times New Roman"/>
          <w:spacing w:val="-1"/>
          <w:sz w:val="24"/>
          <w:szCs w:val="24"/>
        </w:rPr>
        <w:t xml:space="preserve"> ....................................................................................................................................</w:t>
      </w:r>
    </w:p>
    <w:p w14:paraId="7CBAD228" w14:textId="6F9B3D62" w:rsidR="0031088D" w:rsidRPr="00050929" w:rsidRDefault="0031088D" w:rsidP="00050929">
      <w:pPr>
        <w:spacing w:after="0"/>
        <w:jc w:val="center"/>
        <w:rPr>
          <w:rFonts w:ascii="Times New Roman" w:eastAsia="Times New Roman" w:hAnsi="Times New Roman" w:cs="Times New Roman"/>
          <w:i/>
          <w:spacing w:val="-1"/>
          <w:sz w:val="24"/>
          <w:szCs w:val="24"/>
        </w:rPr>
      </w:pPr>
      <w:r w:rsidRPr="00050929">
        <w:rPr>
          <w:rFonts w:ascii="Times New Roman" w:eastAsia="Times New Roman" w:hAnsi="Times New Roman" w:cs="Times New Roman"/>
          <w:i/>
          <w:spacing w:val="-1"/>
          <w:sz w:val="24"/>
          <w:szCs w:val="24"/>
        </w:rPr>
        <w:t xml:space="preserve">(наименование на </w:t>
      </w:r>
      <w:r w:rsidR="00124E83">
        <w:rPr>
          <w:rFonts w:ascii="Times New Roman" w:eastAsia="Times New Roman" w:hAnsi="Times New Roman" w:cs="Times New Roman"/>
          <w:i/>
          <w:spacing w:val="-1"/>
          <w:sz w:val="24"/>
          <w:szCs w:val="24"/>
        </w:rPr>
        <w:t>бенефициента</w:t>
      </w:r>
      <w:r w:rsidRPr="00050929">
        <w:rPr>
          <w:rFonts w:ascii="Times New Roman" w:eastAsia="Times New Roman" w:hAnsi="Times New Roman" w:cs="Times New Roman"/>
          <w:i/>
          <w:spacing w:val="-1"/>
          <w:sz w:val="24"/>
          <w:szCs w:val="24"/>
        </w:rPr>
        <w:t>)</w:t>
      </w:r>
    </w:p>
    <w:p w14:paraId="3CE2FAAB" w14:textId="6B7894BC" w:rsidR="00845D0A" w:rsidRPr="005852AD" w:rsidRDefault="005852AD" w:rsidP="005852A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ЕИК/БУЛСТАТ …</w:t>
      </w:r>
      <w:r w:rsidR="0031088D" w:rsidRPr="00050929">
        <w:rPr>
          <w:rFonts w:ascii="Times New Roman" w:eastAsia="Times New Roman" w:hAnsi="Times New Roman" w:cs="Times New Roman"/>
          <w:sz w:val="24"/>
          <w:szCs w:val="24"/>
        </w:rPr>
        <w:t xml:space="preserve">…………………………………, </w:t>
      </w:r>
      <w:r w:rsidR="00124E83">
        <w:rPr>
          <w:rFonts w:ascii="Times New Roman" w:eastAsia="Times New Roman" w:hAnsi="Times New Roman" w:cs="Times New Roman"/>
          <w:sz w:val="24"/>
          <w:szCs w:val="24"/>
        </w:rPr>
        <w:t>бенефициент</w:t>
      </w:r>
      <w:r w:rsidR="0031088D" w:rsidRPr="00050929">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по интервенция II.Ж.2</w:t>
      </w:r>
      <w:r w:rsidR="005605F9">
        <w:rPr>
          <w:rFonts w:ascii="Times New Roman" w:eastAsia="Times New Roman" w:hAnsi="Times New Roman" w:cs="Times New Roman"/>
          <w:bCs/>
          <w:sz w:val="24"/>
          <w:szCs w:val="24"/>
        </w:rPr>
        <w:t xml:space="preserve"> </w:t>
      </w:r>
      <w:r w:rsidR="00845D0A" w:rsidRPr="00845D0A">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Сътрудничество за къси вериги на доставка</w:t>
      </w:r>
      <w:r w:rsidR="00845D0A" w:rsidRPr="00845D0A">
        <w:rPr>
          <w:rFonts w:ascii="Times New Roman" w:eastAsia="Times New Roman" w:hAnsi="Times New Roman" w:cs="Times New Roman"/>
          <w:bCs/>
          <w:sz w:val="24"/>
          <w:szCs w:val="24"/>
        </w:rPr>
        <w:t xml:space="preserve">“ от СПРЗСР 2023 – 2027 г.  </w:t>
      </w:r>
    </w:p>
    <w:p w14:paraId="5F5ACB03" w14:textId="5E0461CB" w:rsidR="0031088D" w:rsidRDefault="0031088D" w:rsidP="00050929">
      <w:pPr>
        <w:spacing w:after="0"/>
        <w:jc w:val="both"/>
        <w:rPr>
          <w:rFonts w:ascii="Times New Roman" w:eastAsia="Times New Roman" w:hAnsi="Times New Roman" w:cs="Times New Roman"/>
          <w:b/>
          <w:sz w:val="24"/>
          <w:szCs w:val="24"/>
        </w:rPr>
      </w:pPr>
    </w:p>
    <w:p w14:paraId="69288C8C" w14:textId="77777777" w:rsidR="00124E83" w:rsidRPr="00050929" w:rsidRDefault="00124E83" w:rsidP="00050929">
      <w:pPr>
        <w:spacing w:after="0"/>
        <w:jc w:val="both"/>
        <w:rPr>
          <w:rFonts w:ascii="Times New Roman" w:eastAsia="Times New Roman" w:hAnsi="Times New Roman" w:cs="Times New Roman"/>
          <w:b/>
          <w:sz w:val="24"/>
          <w:szCs w:val="24"/>
        </w:rPr>
      </w:pPr>
    </w:p>
    <w:p w14:paraId="392B29E7" w14:textId="77777777" w:rsidR="006E2210" w:rsidRPr="00050929" w:rsidRDefault="006E2210"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w:t>
      </w:r>
    </w:p>
    <w:p w14:paraId="47F34767" w14:textId="77777777" w:rsidR="006E2210" w:rsidRPr="00050929" w:rsidRDefault="006E2210"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ОБЩИ ДЕКЛАРАЦИИ</w:t>
      </w:r>
    </w:p>
    <w:p w14:paraId="5B071501" w14:textId="77777777" w:rsidR="006E2210" w:rsidRPr="00050929" w:rsidRDefault="006E2210" w:rsidP="00050929">
      <w:pPr>
        <w:spacing w:after="0"/>
        <w:jc w:val="center"/>
        <w:rPr>
          <w:rFonts w:ascii="Times New Roman" w:eastAsia="Times New Roman" w:hAnsi="Times New Roman" w:cs="Times New Roman"/>
          <w:b/>
          <w:sz w:val="24"/>
          <w:szCs w:val="24"/>
        </w:rPr>
      </w:pPr>
    </w:p>
    <w:p w14:paraId="39BDB85B" w14:textId="77777777" w:rsidR="00E652B6" w:rsidRPr="00050929" w:rsidRDefault="006E2210" w:rsidP="00050929">
      <w:pPr>
        <w:spacing w:after="0"/>
        <w:jc w:val="both"/>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ДЕКЛАРИРАМ, ЧЕ:</w:t>
      </w:r>
    </w:p>
    <w:p w14:paraId="3E56519A" w14:textId="7BE2925E" w:rsidR="0004542F" w:rsidRPr="00050929" w:rsidRDefault="0004542F" w:rsidP="00050929">
      <w:pPr>
        <w:spacing w:after="0"/>
        <w:jc w:val="both"/>
        <w:rPr>
          <w:rFonts w:ascii="Times New Roman" w:eastAsia="Times New Roman" w:hAnsi="Times New Roman" w:cs="Times New Roman"/>
          <w:sz w:val="24"/>
          <w:szCs w:val="24"/>
        </w:rPr>
      </w:pPr>
      <w:r w:rsidRPr="00050929">
        <w:rPr>
          <w:rFonts w:ascii="Times New Roman" w:eastAsia="Times New Roman" w:hAnsi="Times New Roman" w:cs="Times New Roman"/>
          <w:sz w:val="24"/>
          <w:szCs w:val="24"/>
        </w:rPr>
        <w:t>1</w:t>
      </w:r>
      <w:r w:rsidR="00710F2C" w:rsidRPr="00050929">
        <w:rPr>
          <w:rFonts w:ascii="Times New Roman" w:eastAsia="Times New Roman" w:hAnsi="Times New Roman" w:cs="Times New Roman"/>
          <w:sz w:val="24"/>
          <w:szCs w:val="24"/>
        </w:rPr>
        <w:t xml:space="preserve">. </w:t>
      </w:r>
      <w:r w:rsidRPr="00050929">
        <w:rPr>
          <w:rFonts w:ascii="Times New Roman" w:eastAsia="Times New Roman" w:hAnsi="Times New Roman" w:cs="Times New Roman"/>
          <w:sz w:val="24"/>
          <w:szCs w:val="24"/>
        </w:rPr>
        <w:t xml:space="preserve">Не съм получавал/а публична финансова помощ за разходите, за които </w:t>
      </w:r>
      <w:r w:rsidR="00124E83">
        <w:rPr>
          <w:rFonts w:ascii="Times New Roman" w:eastAsia="Times New Roman" w:hAnsi="Times New Roman" w:cs="Times New Roman"/>
          <w:sz w:val="24"/>
          <w:szCs w:val="24"/>
        </w:rPr>
        <w:t>подавам искане за плащане</w:t>
      </w:r>
      <w:r w:rsidRPr="00050929">
        <w:rPr>
          <w:rFonts w:ascii="Times New Roman" w:eastAsia="Times New Roman" w:hAnsi="Times New Roman" w:cs="Times New Roman"/>
          <w:sz w:val="24"/>
          <w:szCs w:val="24"/>
        </w:rPr>
        <w:t xml:space="preserve"> </w:t>
      </w:r>
      <w:r w:rsidR="00124E83">
        <w:rPr>
          <w:rFonts w:ascii="Times New Roman" w:eastAsia="Times New Roman" w:hAnsi="Times New Roman" w:cs="Times New Roman"/>
          <w:sz w:val="24"/>
          <w:szCs w:val="24"/>
        </w:rPr>
        <w:t>по</w:t>
      </w:r>
      <w:r w:rsidRPr="00050929">
        <w:rPr>
          <w:rFonts w:ascii="Times New Roman" w:eastAsia="Times New Roman" w:hAnsi="Times New Roman" w:cs="Times New Roman"/>
          <w:sz w:val="24"/>
          <w:szCs w:val="24"/>
        </w:rPr>
        <w:t xml:space="preserve"> настоящия проект;</w:t>
      </w:r>
    </w:p>
    <w:p w14:paraId="30A4CB2C" w14:textId="7CC43C1D" w:rsidR="0004542F" w:rsidRPr="00050929" w:rsidRDefault="00124E83" w:rsidP="00050929">
      <w:pPr>
        <w:spacing w:after="0"/>
        <w:jc w:val="both"/>
        <w:rPr>
          <w:rFonts w:ascii="Times New Roman" w:eastAsia="Times New Roman" w:hAnsi="Times New Roman" w:cs="Times New Roman"/>
          <w:bCs/>
          <w:color w:val="000000"/>
          <w:sz w:val="24"/>
          <w:szCs w:val="24"/>
        </w:rPr>
      </w:pPr>
      <w:r>
        <w:rPr>
          <w:rFonts w:ascii="Times New Roman" w:eastAsia="Times New Roman" w:hAnsi="Times New Roman" w:cs="Times New Roman"/>
          <w:sz w:val="24"/>
          <w:szCs w:val="24"/>
        </w:rPr>
        <w:t>2</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Запознат/а съм с правилата за предоставяне на финансова помощ по </w:t>
      </w:r>
      <w:r w:rsidR="0076143C" w:rsidRPr="00050929">
        <w:rPr>
          <w:rFonts w:ascii="Times New Roman" w:eastAsia="Times New Roman" w:hAnsi="Times New Roman" w:cs="Times New Roman"/>
          <w:bCs/>
          <w:sz w:val="24"/>
          <w:szCs w:val="24"/>
        </w:rPr>
        <w:t>Стратегическия план за развитие на земеделието и селските райони на Република България за периода 2023-2027 г.</w:t>
      </w:r>
      <w:r w:rsidR="0004542F" w:rsidRPr="00050929">
        <w:rPr>
          <w:rFonts w:ascii="Times New Roman" w:eastAsia="Times New Roman" w:hAnsi="Times New Roman" w:cs="Times New Roman"/>
          <w:sz w:val="24"/>
          <w:szCs w:val="24"/>
        </w:rPr>
        <w:t xml:space="preserve"> и по настоящата процедура;</w:t>
      </w:r>
    </w:p>
    <w:p w14:paraId="3D13243C" w14:textId="1EB9EED7" w:rsidR="0004542F" w:rsidRPr="00050929" w:rsidRDefault="00124E83"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Известно ми е, че нося наказателна отговорност по чл. 313 или чл. 248а от Наказателния кодекс за представяне на неверни сведения;</w:t>
      </w:r>
    </w:p>
    <w:p w14:paraId="2261F60E" w14:textId="1D4D3430" w:rsidR="0004542F" w:rsidRPr="00050929" w:rsidRDefault="00124E83"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10F2C"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038380A9" w14:textId="321C556F" w:rsidR="006C5F53" w:rsidRDefault="00124E83" w:rsidP="0005092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9922B9" w:rsidRPr="00050929">
        <w:rPr>
          <w:rFonts w:ascii="Times New Roman" w:eastAsia="Times New Roman" w:hAnsi="Times New Roman" w:cs="Times New Roman"/>
          <w:sz w:val="24"/>
          <w:szCs w:val="24"/>
        </w:rPr>
        <w:t xml:space="preserve">. </w:t>
      </w:r>
      <w:r w:rsidR="0004542F" w:rsidRPr="00050929">
        <w:rPr>
          <w:rFonts w:ascii="Times New Roman" w:eastAsia="Times New Roman" w:hAnsi="Times New Roman" w:cs="Times New Roman"/>
          <w:sz w:val="24"/>
          <w:szCs w:val="24"/>
        </w:rPr>
        <w:t xml:space="preserve">Представените от мен данни на електронен носител са </w:t>
      </w:r>
      <w:r w:rsidR="0076143C" w:rsidRPr="00050929">
        <w:rPr>
          <w:rFonts w:ascii="Times New Roman" w:eastAsia="Times New Roman" w:hAnsi="Times New Roman" w:cs="Times New Roman"/>
          <w:sz w:val="24"/>
          <w:szCs w:val="24"/>
        </w:rPr>
        <w:t>идентични</w:t>
      </w:r>
      <w:r w:rsidR="0004542F" w:rsidRPr="00050929">
        <w:rPr>
          <w:rFonts w:ascii="Times New Roman" w:eastAsia="Times New Roman" w:hAnsi="Times New Roman" w:cs="Times New Roman"/>
          <w:sz w:val="24"/>
          <w:szCs w:val="24"/>
        </w:rPr>
        <w:t xml:space="preserve"> с тези, </w:t>
      </w:r>
      <w:r w:rsidR="00AF1AFE" w:rsidRPr="00050929">
        <w:rPr>
          <w:rFonts w:ascii="Times New Roman" w:eastAsia="Times New Roman" w:hAnsi="Times New Roman" w:cs="Times New Roman"/>
          <w:sz w:val="24"/>
          <w:szCs w:val="24"/>
        </w:rPr>
        <w:t xml:space="preserve">налични </w:t>
      </w:r>
      <w:r w:rsidR="0004542F" w:rsidRPr="00050929">
        <w:rPr>
          <w:rFonts w:ascii="Times New Roman" w:eastAsia="Times New Roman" w:hAnsi="Times New Roman" w:cs="Times New Roman"/>
          <w:sz w:val="24"/>
          <w:szCs w:val="24"/>
        </w:rPr>
        <w:t>на хартиен носител</w:t>
      </w:r>
      <w:r w:rsidR="009922B9" w:rsidRPr="00050929">
        <w:rPr>
          <w:rFonts w:ascii="Times New Roman" w:eastAsia="Times New Roman" w:hAnsi="Times New Roman" w:cs="Times New Roman"/>
          <w:sz w:val="24"/>
          <w:szCs w:val="24"/>
        </w:rPr>
        <w:t>.</w:t>
      </w:r>
    </w:p>
    <w:p w14:paraId="59933AB8" w14:textId="77777777" w:rsidR="00124E83" w:rsidRPr="00050929" w:rsidRDefault="00124E83" w:rsidP="00050929">
      <w:pPr>
        <w:spacing w:after="0"/>
        <w:jc w:val="both"/>
        <w:rPr>
          <w:rFonts w:ascii="Times New Roman" w:eastAsia="Times New Roman" w:hAnsi="Times New Roman" w:cs="Times New Roman"/>
          <w:sz w:val="24"/>
          <w:szCs w:val="24"/>
        </w:rPr>
      </w:pPr>
    </w:p>
    <w:p w14:paraId="5FAB2E1B" w14:textId="77777777" w:rsidR="005E02F9" w:rsidRPr="00050929" w:rsidRDefault="005E02F9" w:rsidP="00050929">
      <w:pPr>
        <w:spacing w:after="0"/>
        <w:jc w:val="center"/>
        <w:rPr>
          <w:rFonts w:ascii="Times New Roman" w:eastAsia="Times New Roman" w:hAnsi="Times New Roman" w:cs="Times New Roman"/>
          <w:b/>
          <w:sz w:val="24"/>
          <w:szCs w:val="24"/>
        </w:rPr>
      </w:pPr>
    </w:p>
    <w:p w14:paraId="2F1AD763" w14:textId="1E709259" w:rsidR="0031088D" w:rsidRPr="00050929" w:rsidRDefault="0031088D"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РАЗДЕЛ </w:t>
      </w:r>
      <w:r w:rsidR="0020585E" w:rsidRPr="00050929">
        <w:rPr>
          <w:rFonts w:ascii="Times New Roman" w:eastAsia="Times New Roman" w:hAnsi="Times New Roman" w:cs="Times New Roman"/>
          <w:b/>
          <w:sz w:val="24"/>
          <w:szCs w:val="24"/>
        </w:rPr>
        <w:t>I</w:t>
      </w:r>
      <w:r w:rsidR="006E2210" w:rsidRPr="00050929">
        <w:rPr>
          <w:rFonts w:ascii="Times New Roman" w:eastAsia="Times New Roman" w:hAnsi="Times New Roman" w:cs="Times New Roman"/>
          <w:b/>
          <w:sz w:val="24"/>
          <w:szCs w:val="24"/>
        </w:rPr>
        <w:t>I</w:t>
      </w:r>
    </w:p>
    <w:p w14:paraId="33C5C722" w14:textId="3125E3AB" w:rsidR="0031088D" w:rsidRPr="00050929" w:rsidRDefault="0031088D" w:rsidP="00050929">
      <w:pPr>
        <w:spacing w:after="0"/>
        <w:jc w:val="center"/>
        <w:outlineLvl w:val="1"/>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 xml:space="preserve">ДЕКЛАРАЦИЯ </w:t>
      </w:r>
      <w:r w:rsidR="0076143C" w:rsidRPr="00050929">
        <w:rPr>
          <w:rFonts w:ascii="Times New Roman" w:eastAsia="Times New Roman" w:hAnsi="Times New Roman" w:cs="Times New Roman"/>
          <w:b/>
          <w:sz w:val="24"/>
          <w:szCs w:val="24"/>
        </w:rPr>
        <w:t xml:space="preserve">ЗА </w:t>
      </w:r>
      <w:r w:rsidR="009922B9" w:rsidRPr="00050929">
        <w:rPr>
          <w:rFonts w:ascii="Times New Roman" w:eastAsia="Times New Roman" w:hAnsi="Times New Roman" w:cs="Times New Roman"/>
          <w:b/>
          <w:sz w:val="24"/>
          <w:szCs w:val="24"/>
        </w:rPr>
        <w:t xml:space="preserve">УДОСТВЕРЯВАНЕ НА ЛИПСА НА </w:t>
      </w:r>
      <w:r w:rsidR="00077E82" w:rsidRPr="00050929">
        <w:rPr>
          <w:rFonts w:ascii="Times New Roman" w:eastAsia="Times New Roman" w:hAnsi="Times New Roman" w:cs="Times New Roman"/>
          <w:b/>
          <w:sz w:val="24"/>
          <w:szCs w:val="24"/>
        </w:rPr>
        <w:t>ОСНОВАНИЯ</w:t>
      </w:r>
      <w:r w:rsidR="009922B9" w:rsidRPr="00050929">
        <w:rPr>
          <w:rFonts w:ascii="Times New Roman" w:eastAsia="Times New Roman" w:hAnsi="Times New Roman" w:cs="Times New Roman"/>
          <w:b/>
          <w:sz w:val="24"/>
          <w:szCs w:val="24"/>
        </w:rPr>
        <w:t xml:space="preserve"> ЗА ОТСТРАНЯВАНЕ</w:t>
      </w:r>
      <w:r w:rsidRPr="00050929">
        <w:rPr>
          <w:rFonts w:ascii="Times New Roman" w:eastAsia="Times New Roman" w:hAnsi="Times New Roman" w:cs="Times New Roman"/>
          <w:b/>
          <w:sz w:val="24"/>
          <w:szCs w:val="24"/>
        </w:rPr>
        <w:t xml:space="preserve"> </w:t>
      </w:r>
    </w:p>
    <w:p w14:paraId="457538D8" w14:textId="77777777" w:rsidR="00A95FAA" w:rsidRPr="00050929" w:rsidRDefault="00A95FAA" w:rsidP="00050929">
      <w:pPr>
        <w:spacing w:after="0"/>
        <w:jc w:val="both"/>
        <w:rPr>
          <w:rFonts w:ascii="Times New Roman" w:eastAsia="Times New Roman" w:hAnsi="Times New Roman" w:cs="Times New Roman"/>
          <w:sz w:val="24"/>
          <w:szCs w:val="24"/>
        </w:rPr>
      </w:pPr>
    </w:p>
    <w:p w14:paraId="3D1299F9" w14:textId="77777777" w:rsidR="00A95FAA" w:rsidRPr="00050929" w:rsidRDefault="00A95FAA" w:rsidP="00050929">
      <w:pPr>
        <w:spacing w:after="0"/>
        <w:jc w:val="both"/>
        <w:rPr>
          <w:rFonts w:ascii="Times New Roman" w:hAnsi="Times New Roman" w:cs="Times New Roman"/>
          <w:b/>
          <w:sz w:val="24"/>
          <w:szCs w:val="24"/>
        </w:rPr>
      </w:pPr>
      <w:r w:rsidRPr="00050929">
        <w:rPr>
          <w:rFonts w:ascii="Times New Roman" w:hAnsi="Times New Roman" w:cs="Times New Roman"/>
          <w:b/>
          <w:sz w:val="24"/>
          <w:szCs w:val="24"/>
        </w:rPr>
        <w:t>ДЕКЛАРИРАМ, ЧЕ:</w:t>
      </w:r>
    </w:p>
    <w:p w14:paraId="0DA9C7B1" w14:textId="75164CA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1. </w:t>
      </w:r>
      <w:r w:rsidR="00064C31" w:rsidRPr="00050929">
        <w:rPr>
          <w:rFonts w:ascii="Times New Roman" w:hAnsi="Times New Roman" w:cs="Times New Roman"/>
          <w:sz w:val="24"/>
          <w:szCs w:val="24"/>
        </w:rPr>
        <w:t>Не съм осъден/а с влязла в сила присъда за</w:t>
      </w:r>
      <w:r w:rsidR="00A95FAA" w:rsidRPr="00050929">
        <w:rPr>
          <w:rFonts w:ascii="Times New Roman" w:hAnsi="Times New Roman" w:cs="Times New Roman"/>
          <w:sz w:val="24"/>
          <w:szCs w:val="24"/>
        </w:rPr>
        <w:t>:</w:t>
      </w:r>
    </w:p>
    <w:p w14:paraId="455E89CC" w14:textId="62657914"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по чл. 108а, чл. 159а – 159г, чл. 172, чл. 192а, чл. 194 – 217, чл. 219 – 252, чл. 253 – 260, чл. 301 – 307, чл. 321, 321а и чл. 352 – 353е от Наказателния кодекс;</w:t>
      </w:r>
    </w:p>
    <w:p w14:paraId="56D92F4D" w14:textId="5326BDC1" w:rsidR="00A95FAA" w:rsidRPr="00050929" w:rsidRDefault="00A95FAA" w:rsidP="00050929">
      <w:pPr>
        <w:pStyle w:val="ListParagraph"/>
        <w:numPr>
          <w:ilvl w:val="0"/>
          <w:numId w:val="10"/>
        </w:numPr>
        <w:spacing w:after="0"/>
        <w:jc w:val="both"/>
        <w:rPr>
          <w:rFonts w:ascii="Times New Roman" w:hAnsi="Times New Roman" w:cs="Times New Roman"/>
          <w:sz w:val="24"/>
          <w:szCs w:val="24"/>
        </w:rPr>
      </w:pPr>
      <w:r w:rsidRPr="00050929">
        <w:rPr>
          <w:rFonts w:ascii="Times New Roman" w:hAnsi="Times New Roman" w:cs="Times New Roman"/>
          <w:sz w:val="24"/>
          <w:szCs w:val="24"/>
        </w:rPr>
        <w:t>престъпление, аналогично на тези по горната хипотеза, в друга държава членка или трета страна;</w:t>
      </w:r>
    </w:p>
    <w:p w14:paraId="64F86ECB" w14:textId="0325CD5A" w:rsidR="00A95FAA" w:rsidRPr="00050929" w:rsidRDefault="009922B9" w:rsidP="00050929">
      <w:pPr>
        <w:spacing w:after="0"/>
        <w:jc w:val="both"/>
        <w:rPr>
          <w:rFonts w:ascii="Times New Roman" w:hAnsi="Times New Roman" w:cs="Times New Roman"/>
          <w:color w:val="000000" w:themeColor="text1"/>
          <w:sz w:val="24"/>
          <w:szCs w:val="24"/>
        </w:rPr>
      </w:pPr>
      <w:r w:rsidRPr="00050929">
        <w:rPr>
          <w:rFonts w:ascii="Times New Roman" w:hAnsi="Times New Roman" w:cs="Times New Roman"/>
          <w:color w:val="000000" w:themeColor="text1"/>
          <w:sz w:val="24"/>
          <w:szCs w:val="24"/>
        </w:rPr>
        <w:t xml:space="preserve">2. </w:t>
      </w:r>
      <w:r w:rsidR="005055C1" w:rsidRPr="00050929">
        <w:rPr>
          <w:rFonts w:ascii="Times New Roman" w:hAnsi="Times New Roman" w:cs="Times New Roman"/>
          <w:color w:val="000000" w:themeColor="text1"/>
          <w:sz w:val="24"/>
          <w:szCs w:val="24"/>
        </w:rPr>
        <w:t>Не съм</w:t>
      </w:r>
      <w:r w:rsidR="00072F11" w:rsidRPr="00050929">
        <w:rPr>
          <w:rFonts w:ascii="Times New Roman" w:hAnsi="Times New Roman" w:cs="Times New Roman"/>
          <w:color w:val="000000" w:themeColor="text1"/>
          <w:sz w:val="24"/>
          <w:szCs w:val="24"/>
        </w:rPr>
        <w:t xml:space="preserve"> </w:t>
      </w:r>
      <w:r w:rsidR="00A95FAA" w:rsidRPr="00050929">
        <w:rPr>
          <w:rFonts w:ascii="Times New Roman" w:hAnsi="Times New Roman" w:cs="Times New Roman"/>
          <w:color w:val="000000" w:themeColor="text1"/>
          <w:sz w:val="24"/>
          <w:szCs w:val="24"/>
        </w:rPr>
        <w:t>участвал в подготовката на процедурата за предоставяне на безвъзмездна финансова помощ.</w:t>
      </w:r>
    </w:p>
    <w:p w14:paraId="29BF4913" w14:textId="69488E2B"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3. </w:t>
      </w:r>
      <w:r w:rsidR="005055C1" w:rsidRPr="00050929">
        <w:rPr>
          <w:rFonts w:ascii="Times New Roman" w:hAnsi="Times New Roman" w:cs="Times New Roman"/>
          <w:sz w:val="24"/>
          <w:szCs w:val="24"/>
        </w:rPr>
        <w:t>Н</w:t>
      </w:r>
      <w:r w:rsidR="00A95FAA" w:rsidRPr="00050929">
        <w:rPr>
          <w:rFonts w:ascii="Times New Roman" w:hAnsi="Times New Roman" w:cs="Times New Roman"/>
          <w:sz w:val="24"/>
          <w:szCs w:val="24"/>
        </w:rPr>
        <w:t>е е налице конфликт на интереси, който не може да бъде отстранен.</w:t>
      </w:r>
    </w:p>
    <w:p w14:paraId="1D44BC95" w14:textId="04F5801C"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4. </w:t>
      </w:r>
      <w:r w:rsidR="00A95FAA" w:rsidRPr="00050929">
        <w:rPr>
          <w:rFonts w:ascii="Times New Roman" w:hAnsi="Times New Roman" w:cs="Times New Roman"/>
          <w:sz w:val="24"/>
          <w:szCs w:val="24"/>
        </w:rPr>
        <w:t>П</w:t>
      </w:r>
      <w:r w:rsidR="00FA16A4" w:rsidRPr="00050929">
        <w:rPr>
          <w:rFonts w:ascii="Times New Roman" w:hAnsi="Times New Roman" w:cs="Times New Roman"/>
          <w:sz w:val="24"/>
          <w:szCs w:val="24"/>
        </w:rPr>
        <w:t>о отношение на п</w:t>
      </w:r>
      <w:r w:rsidR="002E60B8" w:rsidRPr="00050929">
        <w:rPr>
          <w:rFonts w:ascii="Times New Roman" w:hAnsi="Times New Roman" w:cs="Times New Roman"/>
          <w:sz w:val="24"/>
          <w:szCs w:val="24"/>
        </w:rPr>
        <w:t>редставлявания</w:t>
      </w:r>
      <w:r w:rsidR="00A95FAA" w:rsidRPr="00050929">
        <w:rPr>
          <w:rFonts w:ascii="Times New Roman" w:hAnsi="Times New Roman" w:cs="Times New Roman"/>
          <w:sz w:val="24"/>
          <w:szCs w:val="24"/>
        </w:rPr>
        <w:t xml:space="preserve"> от мен кандидат са налице следните обстоятелства:</w:t>
      </w:r>
    </w:p>
    <w:p w14:paraId="71035207" w14:textId="1B1D6A31"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276ED5B3" w14:textId="50895B2C" w:rsidR="00A95FAA" w:rsidRPr="00050929" w:rsidRDefault="00A95FAA"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w:t>
      </w:r>
      <w:r w:rsidR="001F48A6" w:rsidRPr="00050929">
        <w:rPr>
          <w:rFonts w:ascii="Times New Roman" w:hAnsi="Times New Roman" w:cs="Times New Roman"/>
          <w:sz w:val="24"/>
          <w:szCs w:val="24"/>
        </w:rPr>
        <w:t>, критерии за допустимост</w:t>
      </w:r>
      <w:r w:rsidRPr="00050929">
        <w:rPr>
          <w:rFonts w:ascii="Times New Roman" w:hAnsi="Times New Roman" w:cs="Times New Roman"/>
          <w:sz w:val="24"/>
          <w:szCs w:val="24"/>
        </w:rPr>
        <w:t xml:space="preserve"> или изпълнението на критериите за </w:t>
      </w:r>
      <w:r w:rsidR="00402529" w:rsidRPr="00050929">
        <w:rPr>
          <w:rFonts w:ascii="Times New Roman" w:hAnsi="Times New Roman" w:cs="Times New Roman"/>
          <w:sz w:val="24"/>
          <w:szCs w:val="24"/>
        </w:rPr>
        <w:t xml:space="preserve">допустимост или </w:t>
      </w:r>
      <w:r w:rsidRPr="00050929">
        <w:rPr>
          <w:rFonts w:ascii="Times New Roman" w:hAnsi="Times New Roman" w:cs="Times New Roman"/>
          <w:sz w:val="24"/>
          <w:szCs w:val="24"/>
        </w:rPr>
        <w:t>подбор;</w:t>
      </w:r>
    </w:p>
    <w:p w14:paraId="6208F0F1" w14:textId="6A45650E" w:rsidR="00741D81" w:rsidRPr="00050929" w:rsidRDefault="00741D81"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7F5B50" w:rsidRPr="00050929">
        <w:rPr>
          <w:rFonts w:ascii="Times New Roman" w:hAnsi="Times New Roman" w:cs="Times New Roman"/>
          <w:sz w:val="24"/>
          <w:szCs w:val="24"/>
        </w:rPr>
        <w:t>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050929">
        <w:rPr>
          <w:rFonts w:ascii="Times New Roman" w:hAnsi="Times New Roman" w:cs="Times New Roman"/>
          <w:sz w:val="24"/>
          <w:szCs w:val="24"/>
        </w:rPr>
        <w:t>;</w:t>
      </w:r>
    </w:p>
    <w:p w14:paraId="0C10413E" w14:textId="23286B65" w:rsidR="00736C8B" w:rsidRPr="00050929" w:rsidRDefault="007F5B50" w:rsidP="00050929">
      <w:pPr>
        <w:pStyle w:val="ListParagraph"/>
        <w:numPr>
          <w:ilvl w:val="0"/>
          <w:numId w:val="9"/>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налице неравнопоставеност в случаите по чл. 44, ал. 5 от Закона за обществените поръчки.</w:t>
      </w:r>
    </w:p>
    <w:p w14:paraId="4A883682" w14:textId="67EC2487" w:rsidR="00A95FAA" w:rsidRPr="00050929" w:rsidRDefault="009922B9"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5. </w:t>
      </w:r>
      <w:r w:rsidR="00A95FAA" w:rsidRPr="00050929">
        <w:rPr>
          <w:rFonts w:ascii="Times New Roman" w:hAnsi="Times New Roman" w:cs="Times New Roman"/>
          <w:sz w:val="24"/>
          <w:szCs w:val="24"/>
        </w:rPr>
        <w:t>Представляваният от мен кандидат</w:t>
      </w:r>
      <w:r w:rsidR="00CC219C" w:rsidRPr="00050929">
        <w:rPr>
          <w:rFonts w:ascii="Times New Roman" w:hAnsi="Times New Roman" w:cs="Times New Roman"/>
          <w:sz w:val="24"/>
          <w:szCs w:val="24"/>
        </w:rPr>
        <w:t>:</w:t>
      </w:r>
    </w:p>
    <w:p w14:paraId="669FF1A4" w14:textId="323D9B1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обявен е в </w:t>
      </w:r>
      <w:r w:rsidRPr="00050929">
        <w:rPr>
          <w:rFonts w:ascii="Times New Roman" w:hAnsi="Times New Roman" w:cs="Times New Roman"/>
          <w:color w:val="000000" w:themeColor="text1"/>
          <w:sz w:val="24"/>
          <w:szCs w:val="24"/>
        </w:rPr>
        <w:t>несъстоятелност;</w:t>
      </w:r>
    </w:p>
    <w:p w14:paraId="2106074F" w14:textId="6AFC3BDD"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в производство по несъстоятелност;</w:t>
      </w:r>
    </w:p>
    <w:p w14:paraId="7F53164C" w14:textId="6991805F"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е в </w:t>
      </w:r>
      <w:r w:rsidR="007F5B50" w:rsidRPr="00050929">
        <w:rPr>
          <w:rFonts w:ascii="Times New Roman" w:hAnsi="Times New Roman" w:cs="Times New Roman"/>
          <w:sz w:val="24"/>
          <w:szCs w:val="24"/>
        </w:rPr>
        <w:t xml:space="preserve">процедура </w:t>
      </w:r>
      <w:r w:rsidRPr="00050929">
        <w:rPr>
          <w:rFonts w:ascii="Times New Roman" w:hAnsi="Times New Roman" w:cs="Times New Roman"/>
          <w:sz w:val="24"/>
          <w:szCs w:val="24"/>
        </w:rPr>
        <w:t xml:space="preserve">по </w:t>
      </w:r>
      <w:r w:rsidRPr="00050929">
        <w:rPr>
          <w:rFonts w:ascii="Times New Roman" w:hAnsi="Times New Roman" w:cs="Times New Roman"/>
          <w:color w:val="000000" w:themeColor="text1"/>
          <w:sz w:val="24"/>
          <w:szCs w:val="24"/>
        </w:rPr>
        <w:t>ликвидация;</w:t>
      </w:r>
    </w:p>
    <w:p w14:paraId="318B4F15" w14:textId="77777777" w:rsidR="005538A3" w:rsidRPr="00050929" w:rsidRDefault="005538A3"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color w:val="000000" w:themeColor="text1"/>
          <w:sz w:val="24"/>
          <w:szCs w:val="24"/>
        </w:rPr>
        <w:t>Не е в производство по заличаване;</w:t>
      </w:r>
    </w:p>
    <w:p w14:paraId="48659AA4" w14:textId="0DF6BCB8"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7CEA6063" w14:textId="4DB28A2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Не е преустановил дейността си;</w:t>
      </w:r>
    </w:p>
    <w:p w14:paraId="4680BBDD" w14:textId="77777777" w:rsidR="00A95FAA" w:rsidRPr="00050929" w:rsidRDefault="00A95FAA"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16F27A3F" w14:textId="36A10851"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Няма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sidR="004F6244">
        <w:rPr>
          <w:rFonts w:ascii="Times New Roman" w:hAnsi="Times New Roman" w:cs="Times New Roman"/>
          <w:sz w:val="24"/>
          <w:szCs w:val="24"/>
          <w:lang w:val="en-GB"/>
        </w:rPr>
        <w:t xml:space="preserve"> </w:t>
      </w:r>
      <w:r w:rsidR="004F6244">
        <w:rPr>
          <w:rFonts w:ascii="Times New Roman" w:hAnsi="Times New Roman" w:cs="Times New Roman"/>
          <w:sz w:val="24"/>
          <w:szCs w:val="24"/>
        </w:rPr>
        <w:lastRenderedPageBreak/>
        <w:t>орган</w:t>
      </w:r>
      <w:r w:rsidRPr="00050929">
        <w:rPr>
          <w:rFonts w:ascii="Times New Roman" w:hAnsi="Times New Roman" w:cs="Times New Roman"/>
          <w:sz w:val="24"/>
          <w:szCs w:val="24"/>
        </w:rPr>
        <w:t xml:space="preserve">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е допуснато разсрочване, отсрочване и обезпечение на задълженията, </w:t>
      </w:r>
      <w:r w:rsidRPr="00050929">
        <w:rPr>
          <w:rFonts w:ascii="Times New Roman" w:hAnsi="Times New Roman" w:cs="Times New Roman"/>
          <w:b/>
          <w:sz w:val="24"/>
          <w:szCs w:val="24"/>
        </w:rPr>
        <w:t>или</w:t>
      </w:r>
      <w:r w:rsidRPr="00050929">
        <w:rPr>
          <w:rFonts w:ascii="Times New Roman" w:hAnsi="Times New Roman" w:cs="Times New Roman"/>
          <w:sz w:val="24"/>
          <w:szCs w:val="24"/>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6F488306" w14:textId="0D0B7503" w:rsidR="00CC219C" w:rsidRPr="00050929" w:rsidRDefault="00CC219C" w:rsidP="00050929">
      <w:pPr>
        <w:pStyle w:val="ListParagraph"/>
        <w:numPr>
          <w:ilvl w:val="0"/>
          <w:numId w:val="8"/>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Не </w:t>
      </w:r>
      <w:r w:rsidR="00A95FAA" w:rsidRPr="00050929">
        <w:rPr>
          <w:rFonts w:ascii="Times New Roman" w:hAnsi="Times New Roman" w:cs="Times New Roman"/>
          <w:sz w:val="24"/>
          <w:szCs w:val="24"/>
        </w:rPr>
        <w:t>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r w:rsidR="005F02DD" w:rsidRPr="00050929">
        <w:rPr>
          <w:rFonts w:ascii="Times New Roman" w:hAnsi="Times New Roman" w:cs="Times New Roman"/>
          <w:sz w:val="24"/>
          <w:szCs w:val="24"/>
        </w:rPr>
        <w:t>.</w:t>
      </w:r>
    </w:p>
    <w:p w14:paraId="758AD61A" w14:textId="6A44A37F" w:rsidR="00124E83" w:rsidRDefault="00124E83" w:rsidP="00124E83">
      <w:pPr>
        <w:spacing w:after="0"/>
        <w:jc w:val="both"/>
        <w:rPr>
          <w:rFonts w:ascii="Times New Roman" w:hAnsi="Times New Roman" w:cs="Times New Roman"/>
          <w:sz w:val="24"/>
          <w:szCs w:val="24"/>
        </w:rPr>
      </w:pPr>
    </w:p>
    <w:p w14:paraId="6641294F" w14:textId="6CDAA44C" w:rsidR="00124E83" w:rsidRDefault="00124E83" w:rsidP="00050929">
      <w:pPr>
        <w:spacing w:after="0"/>
        <w:ind w:firstLine="709"/>
        <w:jc w:val="both"/>
        <w:rPr>
          <w:rFonts w:ascii="Times New Roman" w:hAnsi="Times New Roman" w:cs="Times New Roman"/>
          <w:sz w:val="24"/>
          <w:szCs w:val="24"/>
        </w:rPr>
      </w:pPr>
    </w:p>
    <w:p w14:paraId="7DC08F1C" w14:textId="77777777" w:rsidR="00124E83" w:rsidRPr="00050929" w:rsidRDefault="00124E83" w:rsidP="00050929">
      <w:pPr>
        <w:spacing w:after="0"/>
        <w:ind w:firstLine="709"/>
        <w:jc w:val="both"/>
        <w:rPr>
          <w:rFonts w:ascii="Times New Roman" w:hAnsi="Times New Roman" w:cs="Times New Roman"/>
          <w:sz w:val="24"/>
          <w:szCs w:val="24"/>
        </w:rPr>
      </w:pPr>
    </w:p>
    <w:p w14:paraId="22B0F2E0" w14:textId="77777777" w:rsidR="0020585E" w:rsidRPr="00050929" w:rsidRDefault="0020585E" w:rsidP="00050929">
      <w:pPr>
        <w:spacing w:after="0"/>
        <w:jc w:val="center"/>
        <w:outlineLvl w:val="0"/>
        <w:rPr>
          <w:rFonts w:ascii="Times New Roman" w:eastAsia="Times New Roman" w:hAnsi="Times New Roman" w:cs="Times New Roman"/>
          <w:b/>
          <w:sz w:val="24"/>
          <w:szCs w:val="24"/>
        </w:rPr>
      </w:pPr>
      <w:r w:rsidRPr="00050929">
        <w:rPr>
          <w:rFonts w:ascii="Times New Roman" w:eastAsia="Times New Roman" w:hAnsi="Times New Roman" w:cs="Times New Roman"/>
          <w:b/>
          <w:sz w:val="24"/>
          <w:szCs w:val="24"/>
        </w:rPr>
        <w:t>РАЗДЕЛ II</w:t>
      </w:r>
      <w:r w:rsidR="006E2210" w:rsidRPr="00050929">
        <w:rPr>
          <w:rFonts w:ascii="Times New Roman" w:eastAsia="Times New Roman" w:hAnsi="Times New Roman" w:cs="Times New Roman"/>
          <w:b/>
          <w:sz w:val="24"/>
          <w:szCs w:val="24"/>
        </w:rPr>
        <w:t>I</w:t>
      </w:r>
    </w:p>
    <w:p w14:paraId="7962507E" w14:textId="77777777" w:rsidR="006811AD" w:rsidRPr="00050929" w:rsidRDefault="0020585E" w:rsidP="00050929">
      <w:pPr>
        <w:spacing w:after="0"/>
        <w:jc w:val="center"/>
        <w:outlineLvl w:val="1"/>
        <w:rPr>
          <w:rFonts w:ascii="Times New Roman" w:hAnsi="Times New Roman" w:cs="Times New Roman"/>
          <w:b/>
          <w:sz w:val="24"/>
          <w:szCs w:val="24"/>
        </w:rPr>
      </w:pPr>
      <w:r w:rsidRPr="00050929">
        <w:rPr>
          <w:rFonts w:ascii="Times New Roman" w:hAnsi="Times New Roman" w:cs="Times New Roman"/>
          <w:b/>
          <w:sz w:val="24"/>
          <w:szCs w:val="24"/>
        </w:rPr>
        <w:t>ДЕКЛАРАЦИЯ ЗА НЕРЕДНОСТИ</w:t>
      </w:r>
    </w:p>
    <w:p w14:paraId="4BB6D8CD" w14:textId="77777777" w:rsidR="006811AD" w:rsidRPr="00050929" w:rsidRDefault="006811AD" w:rsidP="00050929">
      <w:pPr>
        <w:spacing w:after="0"/>
        <w:ind w:firstLine="709"/>
        <w:jc w:val="both"/>
        <w:rPr>
          <w:rFonts w:ascii="Times New Roman" w:hAnsi="Times New Roman" w:cs="Times New Roman"/>
          <w:sz w:val="24"/>
          <w:szCs w:val="24"/>
        </w:rPr>
      </w:pPr>
    </w:p>
    <w:p w14:paraId="40A80105" w14:textId="77777777" w:rsidR="004F3662" w:rsidRPr="00050929" w:rsidRDefault="004F3662" w:rsidP="00050929">
      <w:pPr>
        <w:spacing w:after="0"/>
        <w:jc w:val="both"/>
        <w:rPr>
          <w:rFonts w:ascii="Times New Roman" w:hAnsi="Times New Roman" w:cs="Times New Roman"/>
          <w:sz w:val="24"/>
          <w:szCs w:val="24"/>
        </w:rPr>
      </w:pPr>
      <w:r w:rsidRPr="00050929">
        <w:rPr>
          <w:rFonts w:ascii="Times New Roman" w:hAnsi="Times New Roman" w:cs="Times New Roman"/>
          <w:b/>
          <w:sz w:val="24"/>
          <w:szCs w:val="24"/>
        </w:rPr>
        <w:t>ДЕКЛАРИРАМ, ЧЕ:</w:t>
      </w:r>
    </w:p>
    <w:p w14:paraId="083C00C6" w14:textId="083B1750"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1.</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 xml:space="preserve">Запознат/а съм с определението за нередност </w:t>
      </w:r>
      <w:r w:rsidR="009922B9" w:rsidRPr="00050929">
        <w:rPr>
          <w:rFonts w:ascii="Times New Roman" w:hAnsi="Times New Roman" w:cs="Times New Roman"/>
          <w:sz w:val="24"/>
          <w:szCs w:val="24"/>
        </w:rPr>
        <w:t>по смисъла на член 1, параграф 2 от Регламент (ЕО, Евратом) № 2988/95</w:t>
      </w:r>
      <w:r w:rsidR="004F3662" w:rsidRPr="00050929">
        <w:rPr>
          <w:rFonts w:ascii="Times New Roman" w:hAnsi="Times New Roman" w:cs="Times New Roman"/>
          <w:sz w:val="24"/>
          <w:szCs w:val="24"/>
        </w:rPr>
        <w:t>, а именно:</w:t>
      </w:r>
    </w:p>
    <w:p w14:paraId="00F66B40"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b/>
          <w:sz w:val="24"/>
          <w:szCs w:val="24"/>
        </w:rPr>
        <w:t>„Нередност“</w:t>
      </w:r>
      <w:r w:rsidRPr="00050929">
        <w:rPr>
          <w:rFonts w:ascii="Times New Roman" w:hAnsi="Times New Roman" w:cs="Times New Roman"/>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087D1606"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Всички форми на корупция са също нередност.</w:t>
      </w:r>
    </w:p>
    <w:p w14:paraId="41C29842" w14:textId="184A0C64"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2.</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6157E42B"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 xml:space="preserve">Под </w:t>
      </w:r>
      <w:r w:rsidRPr="00050929">
        <w:rPr>
          <w:rFonts w:ascii="Times New Roman" w:hAnsi="Times New Roman" w:cs="Times New Roman"/>
          <w:b/>
          <w:sz w:val="24"/>
          <w:szCs w:val="24"/>
        </w:rPr>
        <w:t>„измама“</w:t>
      </w:r>
      <w:r w:rsidRPr="00050929">
        <w:rPr>
          <w:rFonts w:ascii="Times New Roman" w:hAnsi="Times New Roman" w:cs="Times New Roman"/>
          <w:sz w:val="24"/>
          <w:szCs w:val="24"/>
        </w:rPr>
        <w:t xml:space="preserve"> следва да се разбира всяко умишлено действие или бездействие, свързано със:</w:t>
      </w:r>
    </w:p>
    <w:p w14:paraId="03D93305"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3E8701C9"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14:paraId="5C5C53FC"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14:paraId="5D0ECDD3" w14:textId="77777777" w:rsidR="004F3662" w:rsidRPr="00050929" w:rsidRDefault="004F3662" w:rsidP="00050929">
      <w:pPr>
        <w:pStyle w:val="ListParagraph"/>
        <w:numPr>
          <w:ilvl w:val="0"/>
          <w:numId w:val="11"/>
        </w:numPr>
        <w:spacing w:after="0"/>
        <w:jc w:val="both"/>
        <w:rPr>
          <w:rFonts w:ascii="Times New Roman" w:hAnsi="Times New Roman" w:cs="Times New Roman"/>
          <w:sz w:val="24"/>
          <w:szCs w:val="24"/>
        </w:rPr>
      </w:pPr>
      <w:r w:rsidRPr="00050929">
        <w:rPr>
          <w:rFonts w:ascii="Times New Roman" w:hAnsi="Times New Roman" w:cs="Times New Roman"/>
          <w:sz w:val="24"/>
          <w:szCs w:val="24"/>
        </w:rPr>
        <w:t>Злоупотреба на правомерно получена облага със същия ефект.</w:t>
      </w:r>
    </w:p>
    <w:p w14:paraId="08EEF3D5" w14:textId="4FD494F9" w:rsidR="004F3662" w:rsidRPr="00050929" w:rsidRDefault="00D83726" w:rsidP="00050929">
      <w:pPr>
        <w:spacing w:after="0"/>
        <w:jc w:val="both"/>
        <w:rPr>
          <w:rFonts w:ascii="Times New Roman" w:hAnsi="Times New Roman" w:cs="Times New Roman"/>
          <w:sz w:val="24"/>
          <w:szCs w:val="24"/>
        </w:rPr>
      </w:pPr>
      <w:r w:rsidRPr="00050929">
        <w:rPr>
          <w:rFonts w:ascii="Times New Roman" w:hAnsi="Times New Roman" w:cs="Times New Roman"/>
          <w:sz w:val="24"/>
          <w:szCs w:val="24"/>
        </w:rPr>
        <w:t>3.</w:t>
      </w:r>
      <w:r w:rsidRPr="00050929">
        <w:rPr>
          <w:rFonts w:ascii="Times New Roman" w:hAnsi="Times New Roman" w:cs="Times New Roman"/>
          <w:b/>
          <w:sz w:val="24"/>
          <w:szCs w:val="24"/>
        </w:rPr>
        <w:t xml:space="preserve"> </w:t>
      </w:r>
      <w:r w:rsidR="004F3662" w:rsidRPr="00050929">
        <w:rPr>
          <w:rFonts w:ascii="Times New Roman" w:hAnsi="Times New Roman" w:cs="Times New Roman"/>
          <w:sz w:val="24"/>
          <w:szCs w:val="24"/>
        </w:rPr>
        <w:t>Запознат/а съм с възможните начини, по които мога да подам сигнал за наличие на нередности и измами или за съмнение з</w:t>
      </w:r>
      <w:r w:rsidRPr="00050929">
        <w:rPr>
          <w:rFonts w:ascii="Times New Roman" w:hAnsi="Times New Roman" w:cs="Times New Roman"/>
          <w:sz w:val="24"/>
          <w:szCs w:val="24"/>
        </w:rPr>
        <w:t xml:space="preserve">а нередности и измами, а именно </w:t>
      </w:r>
      <w:r w:rsidR="004F3662" w:rsidRPr="00050929">
        <w:rPr>
          <w:rFonts w:ascii="Times New Roman" w:hAnsi="Times New Roman" w:cs="Times New Roman"/>
          <w:sz w:val="24"/>
          <w:szCs w:val="24"/>
        </w:rPr>
        <w:t>до служителя по нередности в РА.</w:t>
      </w:r>
    </w:p>
    <w:p w14:paraId="520CE315" w14:textId="77777777" w:rsidR="004F3662" w:rsidRPr="00050929" w:rsidRDefault="004F3662" w:rsidP="00050929">
      <w:pPr>
        <w:spacing w:after="0"/>
        <w:ind w:firstLine="709"/>
        <w:jc w:val="both"/>
        <w:rPr>
          <w:rFonts w:ascii="Times New Roman" w:hAnsi="Times New Roman" w:cs="Times New Roman"/>
          <w:sz w:val="24"/>
          <w:szCs w:val="24"/>
        </w:rPr>
      </w:pPr>
      <w:r w:rsidRPr="00050929">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3707904"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изпълнителния директор на РА;</w:t>
      </w:r>
    </w:p>
    <w:p w14:paraId="1CDF66DF" w14:textId="7421AB34"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ръководителя на Управляващия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p>
    <w:p w14:paraId="417A3960" w14:textId="07080379"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 xml:space="preserve">до ресорния заместник-министър, в чийто ресор е Управляващият орган на </w:t>
      </w:r>
      <w:r w:rsidR="00D83726" w:rsidRPr="00050929">
        <w:rPr>
          <w:rFonts w:ascii="Times New Roman" w:hAnsi="Times New Roman" w:cs="Times New Roman"/>
          <w:sz w:val="24"/>
          <w:szCs w:val="24"/>
        </w:rPr>
        <w:t>Стратегическия план за развитие на земеделието и селските райони на Република България за периода 2023-2027 г.</w:t>
      </w:r>
      <w:r w:rsidRPr="00050929">
        <w:rPr>
          <w:rFonts w:ascii="Times New Roman" w:hAnsi="Times New Roman" w:cs="Times New Roman"/>
          <w:sz w:val="24"/>
          <w:szCs w:val="24"/>
        </w:rPr>
        <w:t>;</w:t>
      </w:r>
    </w:p>
    <w:p w14:paraId="08F7F2D7" w14:textId="77777777" w:rsidR="004F3662"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lastRenderedPageBreak/>
        <w:t>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B2BE937" w14:textId="77777777" w:rsidR="006811AD" w:rsidRPr="00050929" w:rsidRDefault="004F3662" w:rsidP="00050929">
      <w:pPr>
        <w:pStyle w:val="ListParagraph"/>
        <w:numPr>
          <w:ilvl w:val="0"/>
          <w:numId w:val="12"/>
        </w:numPr>
        <w:spacing w:after="0"/>
        <w:jc w:val="both"/>
        <w:rPr>
          <w:rFonts w:ascii="Times New Roman" w:hAnsi="Times New Roman" w:cs="Times New Roman"/>
          <w:sz w:val="24"/>
          <w:szCs w:val="24"/>
        </w:rPr>
      </w:pPr>
      <w:r w:rsidRPr="00050929">
        <w:rPr>
          <w:rFonts w:ascii="Times New Roman" w:hAnsi="Times New Roman" w:cs="Times New Roman"/>
          <w:sz w:val="24"/>
          <w:szCs w:val="24"/>
        </w:rPr>
        <w:t>до Европейската служба за борба с измамите (ОЛАФ) към Европейската комисия.</w:t>
      </w:r>
    </w:p>
    <w:p w14:paraId="37299F37" w14:textId="77777777" w:rsidR="006811AD" w:rsidRPr="00050929" w:rsidRDefault="006811AD" w:rsidP="00050929">
      <w:pPr>
        <w:spacing w:after="0"/>
        <w:ind w:firstLine="709"/>
        <w:jc w:val="both"/>
        <w:rPr>
          <w:rFonts w:ascii="Times New Roman" w:hAnsi="Times New Roman" w:cs="Times New Roman"/>
          <w:sz w:val="24"/>
          <w:szCs w:val="24"/>
        </w:rPr>
      </w:pPr>
    </w:p>
    <w:p w14:paraId="6F6D1CA0" w14:textId="77777777" w:rsidR="00124E83" w:rsidRPr="005124BE" w:rsidRDefault="00124E83" w:rsidP="00124E83">
      <w:pPr>
        <w:spacing w:after="120" w:line="288" w:lineRule="auto"/>
        <w:ind w:firstLine="709"/>
        <w:jc w:val="center"/>
        <w:rPr>
          <w:rFonts w:cstheme="minorHAnsi"/>
          <w:b/>
          <w:lang w:val="ru-RU"/>
        </w:rPr>
      </w:pPr>
    </w:p>
    <w:p w14:paraId="47F01C96" w14:textId="45349A33" w:rsidR="00124E83" w:rsidRPr="00124E83" w:rsidRDefault="00124E83" w:rsidP="00124E83">
      <w:pPr>
        <w:spacing w:after="120" w:line="288" w:lineRule="auto"/>
        <w:jc w:val="center"/>
        <w:rPr>
          <w:rFonts w:ascii="Times New Roman" w:hAnsi="Times New Roman" w:cs="Times New Roman"/>
          <w:b/>
          <w:sz w:val="24"/>
          <w:szCs w:val="24"/>
          <w:lang w:val="en-US"/>
        </w:rPr>
      </w:pPr>
      <w:r w:rsidRPr="00124E83">
        <w:rPr>
          <w:rFonts w:ascii="Times New Roman" w:hAnsi="Times New Roman" w:cs="Times New Roman"/>
          <w:b/>
          <w:sz w:val="24"/>
          <w:szCs w:val="24"/>
          <w:lang w:val="ru-RU"/>
        </w:rPr>
        <w:t>РАЗДЕЛ I</w:t>
      </w:r>
      <w:r>
        <w:rPr>
          <w:rFonts w:ascii="Times New Roman" w:hAnsi="Times New Roman" w:cs="Times New Roman"/>
          <w:b/>
          <w:sz w:val="24"/>
          <w:szCs w:val="24"/>
          <w:lang w:val="en-US"/>
        </w:rPr>
        <w:t>V</w:t>
      </w:r>
    </w:p>
    <w:p w14:paraId="61858713" w14:textId="77777777" w:rsidR="00124E83" w:rsidRPr="00124E83" w:rsidRDefault="00124E83" w:rsidP="00124E83">
      <w:pPr>
        <w:spacing w:after="120" w:line="288" w:lineRule="auto"/>
        <w:ind w:firstLine="709"/>
        <w:jc w:val="center"/>
        <w:rPr>
          <w:rFonts w:ascii="Times New Roman" w:hAnsi="Times New Roman" w:cs="Times New Roman"/>
          <w:b/>
          <w:sz w:val="24"/>
          <w:szCs w:val="24"/>
        </w:rPr>
      </w:pPr>
      <w:r w:rsidRPr="00124E83">
        <w:rPr>
          <w:rFonts w:ascii="Times New Roman" w:hAnsi="Times New Roman" w:cs="Times New Roman"/>
          <w:b/>
          <w:sz w:val="24"/>
          <w:szCs w:val="24"/>
        </w:rPr>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Стратегически план за развитие на земеделието и селските райони на Република България за периода 2023-2027 г.</w:t>
      </w:r>
    </w:p>
    <w:p w14:paraId="5A9BC2E9" w14:textId="77777777" w:rsidR="00124E83" w:rsidRPr="00124E83" w:rsidRDefault="00124E83" w:rsidP="00124E83">
      <w:pPr>
        <w:spacing w:after="120" w:line="288" w:lineRule="auto"/>
        <w:ind w:firstLine="709"/>
        <w:jc w:val="center"/>
        <w:rPr>
          <w:rFonts w:ascii="Times New Roman" w:hAnsi="Times New Roman" w:cs="Times New Roman"/>
          <w:b/>
          <w:i/>
          <w:color w:val="FF0000"/>
          <w:sz w:val="24"/>
          <w:szCs w:val="24"/>
        </w:rPr>
      </w:pPr>
    </w:p>
    <w:p w14:paraId="74EE5782" w14:textId="77777777" w:rsidR="00124E83" w:rsidRPr="00124E83" w:rsidRDefault="00124E83" w:rsidP="00124E83">
      <w:pPr>
        <w:spacing w:after="120" w:line="288" w:lineRule="auto"/>
        <w:ind w:firstLine="709"/>
        <w:jc w:val="both"/>
        <w:rPr>
          <w:rFonts w:ascii="Times New Roman" w:hAnsi="Times New Roman" w:cs="Times New Roman"/>
          <w:b/>
          <w:i/>
          <w:sz w:val="24"/>
          <w:szCs w:val="24"/>
        </w:rPr>
      </w:pPr>
      <w:r w:rsidRPr="00124E83">
        <w:rPr>
          <w:rFonts w:ascii="Times New Roman" w:hAnsi="Times New Roman" w:cs="Times New Roman"/>
          <w:b/>
          <w:i/>
          <w:sz w:val="24"/>
          <w:szCs w:val="24"/>
        </w:rPr>
        <w:t xml:space="preserve">ДЕКЛАРИРАМ, че: </w:t>
      </w:r>
    </w:p>
    <w:p w14:paraId="769FFE4D" w14:textId="77777777" w:rsidR="00124E83" w:rsidRPr="00124E83" w:rsidRDefault="00124E83" w:rsidP="00124E83">
      <w:pPr>
        <w:spacing w:after="120" w:line="288" w:lineRule="auto"/>
        <w:ind w:firstLine="709"/>
        <w:jc w:val="both"/>
        <w:rPr>
          <w:rFonts w:ascii="Times New Roman" w:hAnsi="Times New Roman" w:cs="Times New Roman"/>
          <w:sz w:val="24"/>
          <w:szCs w:val="24"/>
        </w:rPr>
      </w:pPr>
      <w:r w:rsidRPr="00124E83">
        <w:rPr>
          <w:rFonts w:ascii="Times New Roman" w:hAnsi="Times New Roman" w:cs="Times New Roman"/>
          <w:sz w:val="24"/>
          <w:szCs w:val="24"/>
        </w:rPr>
        <w:t>1. Към датата на подаване на искане за плащане:</w:t>
      </w:r>
    </w:p>
    <w:p w14:paraId="72EBB559" w14:textId="77777777" w:rsidR="00124E83" w:rsidRPr="00124E83" w:rsidRDefault="00124E83" w:rsidP="00124E83">
      <w:pPr>
        <w:spacing w:after="120" w:line="288" w:lineRule="auto"/>
        <w:jc w:val="both"/>
        <w:rPr>
          <w:rFonts w:ascii="Times New Roman" w:hAnsi="Times New Roman" w:cs="Times New Roman"/>
        </w:rPr>
      </w:pPr>
      <w:r w:rsidRPr="00124E83">
        <w:rPr>
          <w:rFonts w:ascii="Times New Roman" w:hAnsi="Times New Roman" w:cs="Times New Roman"/>
          <w:sz w:val="20"/>
          <w:szCs w:val="20"/>
          <w:lang w:val="en-GB" w:eastAsia="en-US"/>
        </w:rPr>
        <w:fldChar w:fldCharType="begin">
          <w:ffData>
            <w:name w:val=""/>
            <w:enabled/>
            <w:calcOnExit w:val="0"/>
            <w:checkBox>
              <w:sizeAuto/>
              <w:default w:val="0"/>
            </w:checkBox>
          </w:ffData>
        </w:fldChar>
      </w:r>
      <w:r w:rsidRPr="00124E83">
        <w:rPr>
          <w:rFonts w:ascii="Times New Roman" w:hAnsi="Times New Roman" w:cs="Times New Roman"/>
          <w:sz w:val="20"/>
          <w:szCs w:val="20"/>
          <w:lang w:val="en-GB" w:eastAsia="en-US"/>
        </w:rPr>
        <w:instrText xml:space="preserve"> FORMCHECKBOX </w:instrText>
      </w:r>
      <w:r w:rsidRPr="00124E83">
        <w:rPr>
          <w:rFonts w:ascii="Times New Roman" w:hAnsi="Times New Roman" w:cs="Times New Roman"/>
          <w:sz w:val="20"/>
          <w:szCs w:val="20"/>
          <w:lang w:val="en-GB" w:eastAsia="en-US"/>
        </w:rPr>
      </w:r>
      <w:r w:rsidRPr="00124E83">
        <w:rPr>
          <w:rFonts w:ascii="Times New Roman" w:hAnsi="Times New Roman" w:cs="Times New Roman"/>
          <w:sz w:val="20"/>
          <w:szCs w:val="20"/>
          <w:lang w:val="en-GB" w:eastAsia="en-US"/>
        </w:rPr>
        <w:fldChar w:fldCharType="separate"/>
      </w:r>
      <w:r w:rsidRPr="00124E83">
        <w:rPr>
          <w:rFonts w:ascii="Times New Roman" w:hAnsi="Times New Roman" w:cs="Times New Roman"/>
          <w:sz w:val="20"/>
          <w:szCs w:val="20"/>
          <w:lang w:val="en-GB" w:eastAsia="en-US"/>
        </w:rPr>
        <w:fldChar w:fldCharType="end"/>
      </w:r>
      <w:r w:rsidRPr="00124E83">
        <w:rPr>
          <w:rFonts w:ascii="Times New Roman" w:hAnsi="Times New Roman" w:cs="Times New Roman"/>
          <w:sz w:val="20"/>
          <w:szCs w:val="20"/>
          <w:lang w:eastAsia="en-US"/>
        </w:rPr>
        <w:t xml:space="preserve"> </w:t>
      </w:r>
      <w:r w:rsidRPr="00124E83">
        <w:rPr>
          <w:rFonts w:ascii="Times New Roman" w:hAnsi="Times New Roman" w:cs="Times New Roman"/>
        </w:rPr>
        <w:t xml:space="preserve">Съм регистриран по ЗДДС; </w:t>
      </w:r>
    </w:p>
    <w:p w14:paraId="57990E64" w14:textId="77777777" w:rsidR="00124E83" w:rsidRPr="00124E83" w:rsidRDefault="00124E83" w:rsidP="00124E83">
      <w:pPr>
        <w:spacing w:after="120" w:line="288" w:lineRule="auto"/>
        <w:jc w:val="both"/>
        <w:rPr>
          <w:rFonts w:ascii="Times New Roman" w:hAnsi="Times New Roman" w:cs="Times New Roman"/>
        </w:rPr>
      </w:pPr>
      <w:r w:rsidRPr="00124E83">
        <w:rPr>
          <w:rFonts w:ascii="Times New Roman" w:hAnsi="Times New Roman" w:cs="Times New Roman"/>
          <w:sz w:val="20"/>
          <w:szCs w:val="20"/>
          <w:lang w:val="en-GB" w:eastAsia="en-US"/>
        </w:rPr>
        <w:fldChar w:fldCharType="begin">
          <w:ffData>
            <w:name w:val=""/>
            <w:enabled/>
            <w:calcOnExit w:val="0"/>
            <w:checkBox>
              <w:sizeAuto/>
              <w:default w:val="0"/>
              <w:checked w:val="0"/>
            </w:checkBox>
          </w:ffData>
        </w:fldChar>
      </w:r>
      <w:r w:rsidRPr="00124E83">
        <w:rPr>
          <w:rFonts w:ascii="Times New Roman" w:hAnsi="Times New Roman" w:cs="Times New Roman"/>
          <w:sz w:val="20"/>
          <w:szCs w:val="20"/>
          <w:lang w:val="en-GB" w:eastAsia="en-US"/>
        </w:rPr>
        <w:instrText xml:space="preserve"> FORMCHECKBOX </w:instrText>
      </w:r>
      <w:r w:rsidRPr="00124E83">
        <w:rPr>
          <w:rFonts w:ascii="Times New Roman" w:hAnsi="Times New Roman" w:cs="Times New Roman"/>
          <w:sz w:val="20"/>
          <w:szCs w:val="20"/>
          <w:lang w:val="en-GB" w:eastAsia="en-US"/>
        </w:rPr>
      </w:r>
      <w:r w:rsidRPr="00124E83">
        <w:rPr>
          <w:rFonts w:ascii="Times New Roman" w:hAnsi="Times New Roman" w:cs="Times New Roman"/>
          <w:sz w:val="20"/>
          <w:szCs w:val="20"/>
          <w:lang w:val="en-GB" w:eastAsia="en-US"/>
        </w:rPr>
        <w:fldChar w:fldCharType="separate"/>
      </w:r>
      <w:r w:rsidRPr="00124E83">
        <w:rPr>
          <w:rFonts w:ascii="Times New Roman" w:hAnsi="Times New Roman" w:cs="Times New Roman"/>
          <w:sz w:val="20"/>
          <w:szCs w:val="20"/>
          <w:lang w:val="en-GB" w:eastAsia="en-US"/>
        </w:rPr>
        <w:fldChar w:fldCharType="end"/>
      </w:r>
      <w:r w:rsidRPr="00124E83">
        <w:rPr>
          <w:rFonts w:ascii="Times New Roman" w:hAnsi="Times New Roman" w:cs="Times New Roman"/>
        </w:rPr>
        <w:t xml:space="preserve"> Не съм регистриран по ЗДДС. </w:t>
      </w:r>
    </w:p>
    <w:p w14:paraId="25CA044C" w14:textId="77777777" w:rsidR="00124E83" w:rsidRPr="00124E83" w:rsidRDefault="00124E83" w:rsidP="00124E83">
      <w:pPr>
        <w:spacing w:after="120" w:line="288" w:lineRule="auto"/>
        <w:ind w:firstLine="709"/>
        <w:jc w:val="both"/>
        <w:rPr>
          <w:rFonts w:ascii="Times New Roman" w:hAnsi="Times New Roman" w:cs="Times New Roman"/>
        </w:rPr>
      </w:pPr>
      <w:r w:rsidRPr="00124E83">
        <w:rPr>
          <w:rFonts w:ascii="Times New Roman" w:hAnsi="Times New Roman" w:cs="Times New Roman"/>
        </w:rPr>
        <w:t>2.</w:t>
      </w:r>
      <w:r w:rsidRPr="00124E83">
        <w:rPr>
          <w:rFonts w:ascii="Times New Roman" w:hAnsi="Times New Roman" w:cs="Times New Roman"/>
        </w:rPr>
        <w:tab/>
        <w:t>При промяна на статута си по ЗДДС няма да упражнявам правото си на данъчен кредит по чл. 74 или чл. 76 от ЗДДС за налични активи и получени услуги, финансирани по Програмата за развитие на селските райони 2014-2020 г. преди датата на регистрация по ЗДДС.</w:t>
      </w:r>
    </w:p>
    <w:p w14:paraId="521395A6" w14:textId="77777777" w:rsidR="00124E83" w:rsidRPr="00124E83" w:rsidRDefault="00124E83" w:rsidP="00124E83">
      <w:pPr>
        <w:spacing w:after="120" w:line="288" w:lineRule="auto"/>
        <w:ind w:firstLine="709"/>
        <w:jc w:val="both"/>
        <w:rPr>
          <w:rFonts w:ascii="Times New Roman" w:hAnsi="Times New Roman" w:cs="Times New Roman"/>
        </w:rPr>
      </w:pPr>
      <w:r w:rsidRPr="00124E83">
        <w:rPr>
          <w:rFonts w:ascii="Times New Roman" w:hAnsi="Times New Roman" w:cs="Times New Roman"/>
        </w:rPr>
        <w:t>3.</w:t>
      </w:r>
      <w:r w:rsidRPr="00124E83">
        <w:rPr>
          <w:rFonts w:ascii="Times New Roman" w:hAnsi="Times New Roman" w:cs="Times New Roman"/>
        </w:rPr>
        <w:tab/>
        <w:t>При промяна на статута си по ЗДДС, се задължавам да информирам Разплащателната агенция в срок до 5 работни дни от промяната.</w:t>
      </w:r>
    </w:p>
    <w:p w14:paraId="5460EA6E" w14:textId="77777777" w:rsidR="00124E83" w:rsidRPr="00124E83" w:rsidRDefault="00124E83" w:rsidP="00124E83">
      <w:pPr>
        <w:spacing w:after="120" w:line="288" w:lineRule="auto"/>
        <w:ind w:firstLine="709"/>
        <w:jc w:val="both"/>
        <w:rPr>
          <w:rFonts w:ascii="Times New Roman" w:hAnsi="Times New Roman" w:cs="Times New Roman"/>
        </w:rPr>
      </w:pPr>
      <w:r w:rsidRPr="00124E83">
        <w:rPr>
          <w:rFonts w:ascii="Times New Roman" w:hAnsi="Times New Roman" w:cs="Times New Roman"/>
        </w:rPr>
        <w:t>4.</w:t>
      </w:r>
      <w:r w:rsidRPr="00124E83">
        <w:rPr>
          <w:rFonts w:ascii="Times New Roman" w:hAnsi="Times New Roman" w:cs="Times New Roman"/>
        </w:rPr>
        <w:tab/>
        <w:t>За всеки включен в искането за плащане невъзстановим ДДС, се задължавам да представя на Разплащателната агенция заверено копие „вярно с оригинала” от дневника за покупки, за съответните данъчни периоди по чл. 72, ал. 1 от ЗДДС, от които е видно, че не съм ползвал данъчен кредит.</w:t>
      </w:r>
    </w:p>
    <w:p w14:paraId="250E51BC" w14:textId="77777777" w:rsidR="00124E83" w:rsidRPr="00124E83" w:rsidRDefault="00124E83" w:rsidP="00124E83">
      <w:pPr>
        <w:spacing w:after="120" w:line="288" w:lineRule="auto"/>
        <w:ind w:firstLine="709"/>
        <w:jc w:val="both"/>
        <w:rPr>
          <w:rFonts w:ascii="Times New Roman" w:hAnsi="Times New Roman" w:cs="Times New Roman"/>
        </w:rPr>
      </w:pPr>
    </w:p>
    <w:p w14:paraId="31624F9F" w14:textId="69681F80" w:rsidR="00124E83" w:rsidRDefault="00124E83" w:rsidP="00124E83">
      <w:pPr>
        <w:spacing w:after="120" w:line="288" w:lineRule="auto"/>
        <w:ind w:firstLine="709"/>
        <w:jc w:val="both"/>
        <w:rPr>
          <w:rFonts w:ascii="Times New Roman" w:hAnsi="Times New Roman" w:cs="Times New Roman"/>
          <w:b/>
        </w:rPr>
      </w:pPr>
      <w:r w:rsidRPr="00124E83">
        <w:rPr>
          <w:rFonts w:ascii="Times New Roman" w:hAnsi="Times New Roman" w:cs="Times New Roman"/>
          <w:b/>
        </w:rPr>
        <w:t>*Забележка – В случай че бенефициентът е регистриран по ЗДДС, т. 2, 3 и 4 се изтриват.</w:t>
      </w:r>
    </w:p>
    <w:p w14:paraId="369A86F3" w14:textId="6137F569" w:rsidR="00124E83" w:rsidRDefault="00124E83" w:rsidP="00124E83">
      <w:pPr>
        <w:spacing w:after="120" w:line="288" w:lineRule="auto"/>
        <w:jc w:val="both"/>
        <w:rPr>
          <w:rFonts w:ascii="Times New Roman" w:hAnsi="Times New Roman" w:cs="Times New Roman"/>
          <w:b/>
        </w:rPr>
      </w:pPr>
    </w:p>
    <w:p w14:paraId="3ACEB4E1" w14:textId="647997CB" w:rsidR="00124E83" w:rsidRDefault="00124E83" w:rsidP="00124E83">
      <w:pPr>
        <w:spacing w:after="120" w:line="288" w:lineRule="auto"/>
        <w:ind w:firstLine="709"/>
        <w:jc w:val="both"/>
        <w:rPr>
          <w:rFonts w:ascii="Times New Roman" w:hAnsi="Times New Roman" w:cs="Times New Roman"/>
          <w:b/>
        </w:rPr>
      </w:pPr>
    </w:p>
    <w:p w14:paraId="27C12B27" w14:textId="38A139EE" w:rsidR="00124E83" w:rsidRDefault="00124E83" w:rsidP="00124E83">
      <w:pPr>
        <w:spacing w:after="120" w:line="288" w:lineRule="auto"/>
        <w:ind w:firstLine="709"/>
        <w:jc w:val="both"/>
        <w:rPr>
          <w:rFonts w:ascii="Times New Roman" w:hAnsi="Times New Roman" w:cs="Times New Roman"/>
          <w:b/>
        </w:rPr>
      </w:pPr>
    </w:p>
    <w:p w14:paraId="1C38333C" w14:textId="33123B1F" w:rsidR="00124E83" w:rsidRDefault="00124E83" w:rsidP="00124E83">
      <w:pPr>
        <w:spacing w:after="120" w:line="288" w:lineRule="auto"/>
        <w:ind w:firstLine="709"/>
        <w:jc w:val="both"/>
        <w:rPr>
          <w:rFonts w:ascii="Times New Roman" w:hAnsi="Times New Roman" w:cs="Times New Roman"/>
          <w:b/>
        </w:rPr>
      </w:pPr>
    </w:p>
    <w:p w14:paraId="5D72E230" w14:textId="1B5C21AF" w:rsidR="00124E83" w:rsidRDefault="00124E83" w:rsidP="00124E83">
      <w:pPr>
        <w:spacing w:after="120" w:line="288" w:lineRule="auto"/>
        <w:ind w:firstLine="709"/>
        <w:jc w:val="both"/>
        <w:rPr>
          <w:rFonts w:ascii="Times New Roman" w:hAnsi="Times New Roman" w:cs="Times New Roman"/>
          <w:b/>
        </w:rPr>
      </w:pPr>
    </w:p>
    <w:p w14:paraId="3884ECAC" w14:textId="5E7861DE" w:rsidR="00124E83" w:rsidRDefault="00124E83" w:rsidP="00124E83">
      <w:pPr>
        <w:spacing w:after="120" w:line="288" w:lineRule="auto"/>
        <w:ind w:firstLine="709"/>
        <w:jc w:val="both"/>
        <w:rPr>
          <w:rFonts w:ascii="Times New Roman" w:hAnsi="Times New Roman" w:cs="Times New Roman"/>
          <w:b/>
        </w:rPr>
      </w:pPr>
    </w:p>
    <w:p w14:paraId="4B4F6441" w14:textId="3FC5ECF4" w:rsidR="00124E83" w:rsidRDefault="00124E83" w:rsidP="00124E83">
      <w:pPr>
        <w:spacing w:after="120" w:line="288" w:lineRule="auto"/>
        <w:ind w:firstLine="709"/>
        <w:jc w:val="both"/>
        <w:rPr>
          <w:rFonts w:ascii="Times New Roman" w:hAnsi="Times New Roman" w:cs="Times New Roman"/>
          <w:b/>
        </w:rPr>
      </w:pPr>
    </w:p>
    <w:p w14:paraId="2720103A" w14:textId="141B54C5" w:rsidR="00124E83" w:rsidRDefault="00124E83" w:rsidP="00124E83">
      <w:pPr>
        <w:spacing w:after="120" w:line="288" w:lineRule="auto"/>
        <w:ind w:firstLine="709"/>
        <w:jc w:val="both"/>
        <w:rPr>
          <w:rFonts w:ascii="Times New Roman" w:hAnsi="Times New Roman" w:cs="Times New Roman"/>
          <w:b/>
        </w:rPr>
      </w:pPr>
    </w:p>
    <w:p w14:paraId="778FB8EB" w14:textId="77777777" w:rsidR="00124E83" w:rsidRDefault="00124E83" w:rsidP="00124E83">
      <w:pPr>
        <w:spacing w:after="120" w:line="288" w:lineRule="auto"/>
        <w:ind w:firstLine="709"/>
        <w:jc w:val="both"/>
        <w:rPr>
          <w:rFonts w:ascii="Times New Roman" w:hAnsi="Times New Roman" w:cs="Times New Roman"/>
          <w:b/>
        </w:rPr>
      </w:pPr>
    </w:p>
    <w:p w14:paraId="79442F1B" w14:textId="77777777" w:rsidR="00124E83" w:rsidRPr="00124E83" w:rsidRDefault="00124E83" w:rsidP="00124E83">
      <w:pPr>
        <w:spacing w:after="120" w:line="288" w:lineRule="auto"/>
        <w:ind w:firstLine="709"/>
        <w:jc w:val="both"/>
        <w:rPr>
          <w:rFonts w:ascii="Times New Roman" w:hAnsi="Times New Roman" w:cs="Times New Roman"/>
          <w:b/>
        </w:rPr>
      </w:pPr>
    </w:p>
    <w:p w14:paraId="239554B0" w14:textId="0B76B7E6" w:rsidR="00124E83" w:rsidRPr="00124E83" w:rsidRDefault="00124E83" w:rsidP="00124E83">
      <w:pPr>
        <w:spacing w:after="120" w:line="288" w:lineRule="auto"/>
        <w:jc w:val="center"/>
        <w:rPr>
          <w:rFonts w:ascii="Times New Roman" w:hAnsi="Times New Roman" w:cs="Times New Roman"/>
          <w:b/>
          <w:lang w:val="en-US"/>
        </w:rPr>
      </w:pPr>
      <w:r w:rsidRPr="00124E83">
        <w:rPr>
          <w:rFonts w:ascii="Times New Roman" w:hAnsi="Times New Roman" w:cs="Times New Roman"/>
          <w:b/>
          <w:lang w:val="ru-RU"/>
        </w:rPr>
        <w:lastRenderedPageBreak/>
        <w:t xml:space="preserve">РАЗДЕЛ </w:t>
      </w:r>
      <w:r>
        <w:rPr>
          <w:rFonts w:ascii="Times New Roman" w:hAnsi="Times New Roman" w:cs="Times New Roman"/>
          <w:b/>
          <w:lang w:val="en-US"/>
        </w:rPr>
        <w:t>V</w:t>
      </w:r>
    </w:p>
    <w:p w14:paraId="32DEBA2E" w14:textId="77777777" w:rsidR="00124E83" w:rsidRPr="00124E83" w:rsidRDefault="00124E83" w:rsidP="00124E83">
      <w:pPr>
        <w:spacing w:after="120" w:line="288" w:lineRule="auto"/>
        <w:jc w:val="center"/>
        <w:rPr>
          <w:rFonts w:ascii="Times New Roman" w:hAnsi="Times New Roman" w:cs="Times New Roman"/>
          <w:b/>
        </w:rPr>
      </w:pPr>
      <w:r w:rsidRPr="00124E83">
        <w:rPr>
          <w:rFonts w:ascii="Times New Roman" w:hAnsi="Times New Roman" w:cs="Times New Roman"/>
          <w:b/>
        </w:rPr>
        <w:t>ДЕКЛАРАЦИЯ ЗА ЛИПСА ИЛИ НАЛИЧИЕ НА ДВОЙНО ФИНАНСИРАНЕ ПО ПРОЕКТА</w:t>
      </w:r>
    </w:p>
    <w:p w14:paraId="2599532D" w14:textId="77777777" w:rsidR="00124E83" w:rsidRPr="00124E83" w:rsidRDefault="00124E83" w:rsidP="00124E83">
      <w:pPr>
        <w:spacing w:after="120" w:line="288" w:lineRule="auto"/>
        <w:ind w:firstLine="709"/>
        <w:jc w:val="center"/>
        <w:rPr>
          <w:rFonts w:ascii="Times New Roman" w:hAnsi="Times New Roman" w:cs="Times New Roman"/>
          <w:b/>
          <w:i/>
          <w:color w:val="FF0000"/>
        </w:rPr>
      </w:pPr>
    </w:p>
    <w:p w14:paraId="06189E5F" w14:textId="77777777" w:rsidR="00124E83" w:rsidRPr="00124E83" w:rsidRDefault="00124E83" w:rsidP="00124E83">
      <w:pPr>
        <w:spacing w:after="120" w:line="288" w:lineRule="auto"/>
        <w:jc w:val="both"/>
        <w:rPr>
          <w:rFonts w:ascii="Times New Roman" w:hAnsi="Times New Roman" w:cs="Times New Roman"/>
          <w:b/>
          <w:i/>
          <w:strike/>
          <w:lang w:val="ru-RU" w:eastAsia="en-US"/>
        </w:rPr>
      </w:pPr>
      <w:r w:rsidRPr="00124E83">
        <w:rPr>
          <w:rFonts w:ascii="Times New Roman" w:hAnsi="Times New Roman" w:cs="Times New Roman"/>
          <w:b/>
          <w:i/>
          <w:lang w:val="ru-RU" w:eastAsia="en-US"/>
        </w:rPr>
        <w:t>ДЕКЛАРИРАМ, че:</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2"/>
        <w:gridCol w:w="1264"/>
      </w:tblGrid>
      <w:tr w:rsidR="00124E83" w:rsidRPr="00124E83" w14:paraId="61560039" w14:textId="77777777" w:rsidTr="008E29DB">
        <w:trPr>
          <w:trHeight w:val="906"/>
        </w:trPr>
        <w:tc>
          <w:tcPr>
            <w:tcW w:w="8412" w:type="dxa"/>
          </w:tcPr>
          <w:p w14:paraId="79805EC0" w14:textId="77777777" w:rsidR="00124E83" w:rsidRPr="00124E83" w:rsidRDefault="00124E83" w:rsidP="008E29DB">
            <w:pPr>
              <w:spacing w:after="120" w:line="288" w:lineRule="auto"/>
              <w:jc w:val="both"/>
              <w:rPr>
                <w:rFonts w:ascii="Times New Roman" w:hAnsi="Times New Roman" w:cs="Times New Roman"/>
                <w:lang w:val="ru-RU" w:eastAsia="en-US"/>
              </w:rPr>
            </w:pPr>
          </w:p>
          <w:p w14:paraId="4CBFED73" w14:textId="2BC9EB92" w:rsidR="00124E83" w:rsidRPr="00124E83" w:rsidRDefault="00124E83" w:rsidP="00124E83">
            <w:pPr>
              <w:numPr>
                <w:ilvl w:val="0"/>
                <w:numId w:val="14"/>
              </w:numPr>
              <w:spacing w:after="120" w:line="288" w:lineRule="auto"/>
              <w:ind w:left="360"/>
              <w:jc w:val="both"/>
              <w:rPr>
                <w:rFonts w:ascii="Times New Roman" w:hAnsi="Times New Roman" w:cs="Times New Roman"/>
                <w:lang w:val="ru-RU" w:eastAsia="en-US"/>
              </w:rPr>
            </w:pPr>
            <w:r w:rsidRPr="00124E83">
              <w:rPr>
                <w:rFonts w:ascii="Times New Roman" w:hAnsi="Times New Roman" w:cs="Times New Roman"/>
                <w:lang w:val="ru-RU" w:eastAsia="en-US"/>
              </w:rPr>
              <w:t>Не съм получил/а /представляван</w:t>
            </w:r>
            <w:r w:rsidRPr="00124E83">
              <w:rPr>
                <w:rFonts w:ascii="Times New Roman" w:hAnsi="Times New Roman" w:cs="Times New Roman"/>
                <w:lang w:eastAsia="en-US"/>
              </w:rPr>
              <w:t>а</w:t>
            </w:r>
            <w:r w:rsidRPr="00124E83">
              <w:rPr>
                <w:rFonts w:ascii="Times New Roman" w:hAnsi="Times New Roman" w:cs="Times New Roman"/>
                <w:lang w:val="ru-RU" w:eastAsia="en-US"/>
              </w:rPr>
              <w:t xml:space="preserve">та от мен организация </w:t>
            </w:r>
            <w:r w:rsidRPr="00124E83">
              <w:rPr>
                <w:rFonts w:ascii="Times New Roman" w:hAnsi="Times New Roman" w:cs="Times New Roman"/>
                <w:lang w:eastAsia="en-US"/>
              </w:rPr>
              <w:t xml:space="preserve">не </w:t>
            </w:r>
            <w:r w:rsidRPr="00124E83">
              <w:rPr>
                <w:rFonts w:ascii="Times New Roman" w:hAnsi="Times New Roman" w:cs="Times New Roman"/>
                <w:lang w:val="ru-RU" w:eastAsia="en-US"/>
              </w:rPr>
              <w:t>е получила подпомагане за същата инвестиция</w:t>
            </w:r>
            <w:r>
              <w:rPr>
                <w:rFonts w:ascii="Times New Roman" w:hAnsi="Times New Roman" w:cs="Times New Roman"/>
                <w:lang w:val="ru-RU" w:eastAsia="en-US"/>
              </w:rPr>
              <w:t xml:space="preserve"> и/или дейност</w:t>
            </w:r>
            <w:r w:rsidRPr="00124E83">
              <w:rPr>
                <w:rFonts w:ascii="Times New Roman" w:hAnsi="Times New Roman" w:cs="Times New Roman"/>
                <w:lang w:val="ru-RU" w:eastAsia="en-US"/>
              </w:rPr>
              <w:t xml:space="preserve"> по друга програма.</w:t>
            </w:r>
          </w:p>
          <w:p w14:paraId="7A053ECC" w14:textId="77777777" w:rsidR="00124E83" w:rsidRPr="00124E83" w:rsidRDefault="00124E83" w:rsidP="008E29DB">
            <w:pPr>
              <w:spacing w:after="120" w:line="288" w:lineRule="auto"/>
              <w:ind w:left="360"/>
              <w:jc w:val="both"/>
              <w:rPr>
                <w:rFonts w:ascii="Times New Roman" w:hAnsi="Times New Roman" w:cs="Times New Roman"/>
                <w:lang w:val="ru-RU" w:eastAsia="en-US"/>
              </w:rPr>
            </w:pPr>
          </w:p>
        </w:tc>
        <w:tc>
          <w:tcPr>
            <w:tcW w:w="1264" w:type="dxa"/>
          </w:tcPr>
          <w:p w14:paraId="36471923" w14:textId="77777777" w:rsidR="00124E83" w:rsidRPr="00124E83" w:rsidRDefault="00124E83" w:rsidP="008E29DB">
            <w:pPr>
              <w:spacing w:after="120" w:line="288" w:lineRule="auto"/>
              <w:jc w:val="center"/>
              <w:rPr>
                <w:rFonts w:ascii="Times New Roman" w:hAnsi="Times New Roman" w:cs="Times New Roman"/>
                <w:lang w:eastAsia="en-US"/>
              </w:rPr>
            </w:pPr>
          </w:p>
          <w:p w14:paraId="609C2576" w14:textId="77777777" w:rsidR="00124E83" w:rsidRPr="00124E83" w:rsidRDefault="00124E83" w:rsidP="008E29DB">
            <w:pPr>
              <w:spacing w:after="120" w:line="288" w:lineRule="auto"/>
              <w:jc w:val="center"/>
              <w:rPr>
                <w:rFonts w:ascii="Times New Roman" w:hAnsi="Times New Roman" w:cs="Times New Roman"/>
                <w:lang w:val="en-GB" w:eastAsia="en-US"/>
              </w:rPr>
            </w:pPr>
            <w:r w:rsidRPr="00124E83">
              <w:rPr>
                <w:rFonts w:ascii="Times New Roman" w:hAnsi="Times New Roman" w:cs="Times New Roman"/>
                <w:lang w:val="en-GB" w:eastAsia="en-US"/>
              </w:rPr>
              <w:fldChar w:fldCharType="begin">
                <w:ffData>
                  <w:name w:val=""/>
                  <w:enabled/>
                  <w:calcOnExit w:val="0"/>
                  <w:checkBox>
                    <w:sizeAuto/>
                    <w:default w:val="0"/>
                    <w:checked w:val="0"/>
                  </w:checkBox>
                </w:ffData>
              </w:fldChar>
            </w:r>
            <w:r w:rsidRPr="00124E83">
              <w:rPr>
                <w:rFonts w:ascii="Times New Roman" w:hAnsi="Times New Roman" w:cs="Times New Roman"/>
                <w:lang w:val="en-GB" w:eastAsia="en-US"/>
              </w:rPr>
              <w:instrText xml:space="preserve"> FORMCHECKBOX </w:instrText>
            </w:r>
            <w:r w:rsidRPr="00124E83">
              <w:rPr>
                <w:rFonts w:ascii="Times New Roman" w:hAnsi="Times New Roman" w:cs="Times New Roman"/>
                <w:lang w:val="en-GB" w:eastAsia="en-US"/>
              </w:rPr>
            </w:r>
            <w:r w:rsidRPr="00124E83">
              <w:rPr>
                <w:rFonts w:ascii="Times New Roman" w:hAnsi="Times New Roman" w:cs="Times New Roman"/>
                <w:lang w:val="en-GB" w:eastAsia="en-US"/>
              </w:rPr>
              <w:fldChar w:fldCharType="separate"/>
            </w:r>
            <w:r w:rsidRPr="00124E83">
              <w:rPr>
                <w:rFonts w:ascii="Times New Roman" w:hAnsi="Times New Roman" w:cs="Times New Roman"/>
                <w:lang w:val="en-GB" w:eastAsia="en-US"/>
              </w:rPr>
              <w:fldChar w:fldCharType="end"/>
            </w:r>
          </w:p>
        </w:tc>
      </w:tr>
      <w:tr w:rsidR="00124E83" w:rsidRPr="00124E83" w14:paraId="2861AF05" w14:textId="77777777" w:rsidTr="008E29DB">
        <w:trPr>
          <w:trHeight w:val="433"/>
        </w:trPr>
        <w:tc>
          <w:tcPr>
            <w:tcW w:w="8412" w:type="dxa"/>
          </w:tcPr>
          <w:p w14:paraId="3B537B2D" w14:textId="5DB7F438" w:rsidR="00124E83" w:rsidRPr="00124E83" w:rsidRDefault="00124E83" w:rsidP="00124E83">
            <w:pPr>
              <w:numPr>
                <w:ilvl w:val="0"/>
                <w:numId w:val="14"/>
              </w:numPr>
              <w:spacing w:after="120" w:line="288" w:lineRule="auto"/>
              <w:ind w:left="360"/>
              <w:jc w:val="both"/>
              <w:rPr>
                <w:rFonts w:ascii="Times New Roman" w:hAnsi="Times New Roman" w:cs="Times New Roman"/>
                <w:lang w:val="ru-RU" w:eastAsia="en-US"/>
              </w:rPr>
            </w:pPr>
            <w:r w:rsidRPr="00124E83">
              <w:rPr>
                <w:rFonts w:ascii="Times New Roman" w:hAnsi="Times New Roman" w:cs="Times New Roman"/>
                <w:lang w:val="ru-RU" w:eastAsia="en-US"/>
              </w:rPr>
              <w:t>Съм получил/а / представляван</w:t>
            </w:r>
            <w:r w:rsidRPr="00124E83">
              <w:rPr>
                <w:rFonts w:ascii="Times New Roman" w:hAnsi="Times New Roman" w:cs="Times New Roman"/>
                <w:lang w:eastAsia="en-US"/>
              </w:rPr>
              <w:t>а</w:t>
            </w:r>
            <w:r w:rsidRPr="00124E83">
              <w:rPr>
                <w:rFonts w:ascii="Times New Roman" w:hAnsi="Times New Roman" w:cs="Times New Roman"/>
                <w:lang w:val="ru-RU" w:eastAsia="en-US"/>
              </w:rPr>
              <w:t>та от мен организация е  получила частично подпомагане за същата инвестиция</w:t>
            </w:r>
            <w:r>
              <w:rPr>
                <w:rFonts w:ascii="Times New Roman" w:hAnsi="Times New Roman" w:cs="Times New Roman"/>
                <w:lang w:val="ru-RU" w:eastAsia="en-US"/>
              </w:rPr>
              <w:t xml:space="preserve"> и/или дейност</w:t>
            </w:r>
            <w:r w:rsidRPr="00124E83">
              <w:rPr>
                <w:rFonts w:ascii="Times New Roman" w:hAnsi="Times New Roman" w:cs="Times New Roman"/>
                <w:lang w:val="ru-RU" w:eastAsia="en-US"/>
              </w:rPr>
              <w:t xml:space="preserve"> по друга програма към датата на деклариране на обща стойност (с натрупване)...........................................лв. ............................................(словом), както следва:</w:t>
            </w:r>
          </w:p>
          <w:p w14:paraId="0CA9397A" w14:textId="77777777" w:rsidR="00124E83" w:rsidRPr="00124E83" w:rsidRDefault="00124E83" w:rsidP="008E29DB">
            <w:pPr>
              <w:spacing w:after="120" w:line="288" w:lineRule="auto"/>
              <w:jc w:val="both"/>
              <w:rPr>
                <w:rFonts w:ascii="Times New Roman" w:hAnsi="Times New Roman" w:cs="Times New Roman"/>
                <w:lang w:val="ru-RU" w:eastAsia="en-US"/>
              </w:rPr>
            </w:pPr>
          </w:p>
          <w:p w14:paraId="530EC5C6" w14:textId="77777777" w:rsidR="00124E83" w:rsidRPr="00124E83" w:rsidRDefault="00124E83" w:rsidP="008E29DB">
            <w:pPr>
              <w:spacing w:after="120" w:line="288" w:lineRule="auto"/>
              <w:jc w:val="both"/>
              <w:rPr>
                <w:rFonts w:ascii="Times New Roman" w:hAnsi="Times New Roman" w:cs="Times New Roman"/>
                <w:lang w:eastAsia="en-US"/>
              </w:rPr>
            </w:pPr>
            <w:r w:rsidRPr="00124E83">
              <w:rPr>
                <w:rFonts w:ascii="Times New Roman" w:hAnsi="Times New Roman" w:cs="Times New Roman"/>
                <w:lang w:val="ru-RU" w:eastAsia="en-US"/>
              </w:rPr>
              <w:t>(</w:t>
            </w:r>
            <w:r w:rsidRPr="00124E83">
              <w:rPr>
                <w:rFonts w:ascii="Times New Roman" w:hAnsi="Times New Roman" w:cs="Times New Roman"/>
                <w:lang w:eastAsia="en-US"/>
              </w:rPr>
              <w:t>описание на вида финансирани инвестиции</w:t>
            </w:r>
          </w:p>
          <w:p w14:paraId="78C62F91" w14:textId="77777777" w:rsidR="00124E83" w:rsidRPr="00124E83" w:rsidRDefault="00124E83" w:rsidP="008E29DB">
            <w:pPr>
              <w:spacing w:after="120" w:line="288" w:lineRule="auto"/>
              <w:jc w:val="both"/>
              <w:rPr>
                <w:rFonts w:ascii="Times New Roman" w:hAnsi="Times New Roman" w:cs="Times New Roman"/>
                <w:lang w:eastAsia="en-US"/>
              </w:rPr>
            </w:pPr>
            <w:r w:rsidRPr="00124E83">
              <w:rPr>
                <w:rFonts w:ascii="Times New Roman" w:hAnsi="Times New Roman" w:cs="Times New Roman"/>
                <w:lang w:eastAsia="en-US"/>
              </w:rPr>
              <w:t xml:space="preserve"> и източника на финансиране)                                              стойност (лв.)              </w:t>
            </w:r>
            <w:r w:rsidRPr="00124E83">
              <w:rPr>
                <w:rFonts w:ascii="Times New Roman" w:hAnsi="Times New Roman" w:cs="Times New Roman"/>
                <w:lang w:val="ru-RU" w:eastAsia="en-US"/>
              </w:rPr>
              <w:t>(словом)</w:t>
            </w:r>
          </w:p>
          <w:p w14:paraId="661BCA6E" w14:textId="77777777" w:rsidR="00124E83" w:rsidRPr="00124E83" w:rsidRDefault="00124E83" w:rsidP="008E29DB">
            <w:pPr>
              <w:spacing w:after="120" w:line="288" w:lineRule="auto"/>
              <w:jc w:val="both"/>
              <w:rPr>
                <w:rFonts w:ascii="Times New Roman" w:hAnsi="Times New Roman" w:cs="Times New Roman"/>
                <w:lang w:eastAsia="en-US"/>
              </w:rPr>
            </w:pPr>
          </w:p>
          <w:p w14:paraId="5331C86F" w14:textId="77777777" w:rsidR="00124E83" w:rsidRPr="00124E83" w:rsidRDefault="00124E83" w:rsidP="008E29DB">
            <w:pPr>
              <w:spacing w:after="120" w:line="288" w:lineRule="auto"/>
              <w:jc w:val="both"/>
              <w:rPr>
                <w:rFonts w:ascii="Times New Roman" w:hAnsi="Times New Roman" w:cs="Times New Roman"/>
                <w:lang w:eastAsia="en-US"/>
              </w:rPr>
            </w:pPr>
            <w:r w:rsidRPr="00124E83">
              <w:rPr>
                <w:rFonts w:ascii="Times New Roman" w:hAnsi="Times New Roman" w:cs="Times New Roman"/>
                <w:lang w:eastAsia="en-US"/>
              </w:rPr>
              <w:t>2.1. ......................................................................          .....................       .....................</w:t>
            </w:r>
          </w:p>
          <w:p w14:paraId="37E3286F" w14:textId="77777777" w:rsidR="00124E83" w:rsidRPr="00124E83" w:rsidRDefault="00124E83" w:rsidP="008E29DB">
            <w:pPr>
              <w:spacing w:after="120" w:line="288" w:lineRule="auto"/>
              <w:jc w:val="both"/>
              <w:rPr>
                <w:rFonts w:ascii="Times New Roman" w:hAnsi="Times New Roman" w:cs="Times New Roman"/>
                <w:lang w:eastAsia="en-US"/>
              </w:rPr>
            </w:pPr>
            <w:r w:rsidRPr="00124E83">
              <w:rPr>
                <w:rFonts w:ascii="Times New Roman" w:hAnsi="Times New Roman" w:cs="Times New Roman"/>
                <w:lang w:eastAsia="en-US"/>
              </w:rPr>
              <w:t>2.2. ......................................................................          .....................       .....................</w:t>
            </w:r>
          </w:p>
          <w:p w14:paraId="2093098F" w14:textId="77777777" w:rsidR="00124E83" w:rsidRPr="00124E83" w:rsidRDefault="00124E83" w:rsidP="008E29DB">
            <w:pPr>
              <w:spacing w:after="120" w:line="288" w:lineRule="auto"/>
              <w:jc w:val="both"/>
              <w:rPr>
                <w:rFonts w:ascii="Times New Roman" w:hAnsi="Times New Roman" w:cs="Times New Roman"/>
                <w:lang w:val="ru-RU" w:eastAsia="en-US"/>
              </w:rPr>
            </w:pPr>
            <w:r w:rsidRPr="00124E83">
              <w:rPr>
                <w:rFonts w:ascii="Times New Roman" w:hAnsi="Times New Roman" w:cs="Times New Roman"/>
                <w:lang w:eastAsia="en-US"/>
              </w:rPr>
              <w:t>2.3.........................................................................         .....................       .....................</w:t>
            </w:r>
          </w:p>
        </w:tc>
        <w:tc>
          <w:tcPr>
            <w:tcW w:w="1264" w:type="dxa"/>
          </w:tcPr>
          <w:p w14:paraId="43E2879E" w14:textId="77777777" w:rsidR="00124E83" w:rsidRPr="00124E83" w:rsidRDefault="00124E83" w:rsidP="008E29DB">
            <w:pPr>
              <w:spacing w:after="120" w:line="288" w:lineRule="auto"/>
              <w:jc w:val="center"/>
              <w:rPr>
                <w:rFonts w:ascii="Times New Roman" w:hAnsi="Times New Roman" w:cs="Times New Roman"/>
                <w:lang w:eastAsia="en-US"/>
              </w:rPr>
            </w:pPr>
          </w:p>
          <w:p w14:paraId="64799BFA" w14:textId="77777777" w:rsidR="00124E83" w:rsidRPr="00124E83" w:rsidRDefault="00124E83" w:rsidP="008E29DB">
            <w:pPr>
              <w:spacing w:after="120" w:line="288" w:lineRule="auto"/>
              <w:jc w:val="center"/>
              <w:rPr>
                <w:rFonts w:ascii="Times New Roman" w:hAnsi="Times New Roman" w:cs="Times New Roman"/>
                <w:lang w:val="ru-RU" w:eastAsia="en-US"/>
              </w:rPr>
            </w:pPr>
            <w:r w:rsidRPr="00124E83">
              <w:rPr>
                <w:rFonts w:ascii="Times New Roman" w:hAnsi="Times New Roman" w:cs="Times New Roman"/>
                <w:lang w:val="en-GB" w:eastAsia="en-US"/>
              </w:rPr>
              <w:fldChar w:fldCharType="begin">
                <w:ffData>
                  <w:name w:val=""/>
                  <w:enabled/>
                  <w:calcOnExit w:val="0"/>
                  <w:checkBox>
                    <w:sizeAuto/>
                    <w:default w:val="0"/>
                    <w:checked w:val="0"/>
                  </w:checkBox>
                </w:ffData>
              </w:fldChar>
            </w:r>
            <w:r w:rsidRPr="00124E83">
              <w:rPr>
                <w:rFonts w:ascii="Times New Roman" w:hAnsi="Times New Roman" w:cs="Times New Roman"/>
                <w:lang w:val="ru-RU" w:eastAsia="en-US"/>
              </w:rPr>
              <w:instrText xml:space="preserve"> </w:instrText>
            </w:r>
            <w:r w:rsidRPr="00124E83">
              <w:rPr>
                <w:rFonts w:ascii="Times New Roman" w:hAnsi="Times New Roman" w:cs="Times New Roman"/>
                <w:lang w:val="en-GB" w:eastAsia="en-US"/>
              </w:rPr>
              <w:instrText>FORMCHECKBOX</w:instrText>
            </w:r>
            <w:r w:rsidRPr="00124E83">
              <w:rPr>
                <w:rFonts w:ascii="Times New Roman" w:hAnsi="Times New Roman" w:cs="Times New Roman"/>
                <w:lang w:val="ru-RU" w:eastAsia="en-US"/>
              </w:rPr>
              <w:instrText xml:space="preserve"> </w:instrText>
            </w:r>
            <w:r w:rsidRPr="00124E83">
              <w:rPr>
                <w:rFonts w:ascii="Times New Roman" w:hAnsi="Times New Roman" w:cs="Times New Roman"/>
                <w:lang w:val="en-GB" w:eastAsia="en-US"/>
              </w:rPr>
            </w:r>
            <w:r w:rsidRPr="00124E83">
              <w:rPr>
                <w:rFonts w:ascii="Times New Roman" w:hAnsi="Times New Roman" w:cs="Times New Roman"/>
                <w:lang w:val="en-GB" w:eastAsia="en-US"/>
              </w:rPr>
              <w:fldChar w:fldCharType="separate"/>
            </w:r>
            <w:r w:rsidRPr="00124E83">
              <w:rPr>
                <w:rFonts w:ascii="Times New Roman" w:hAnsi="Times New Roman" w:cs="Times New Roman"/>
                <w:lang w:val="en-GB" w:eastAsia="en-US"/>
              </w:rPr>
              <w:fldChar w:fldCharType="end"/>
            </w:r>
          </w:p>
        </w:tc>
      </w:tr>
      <w:tr w:rsidR="00124E83" w:rsidRPr="00124E83" w14:paraId="0D389B79" w14:textId="77777777" w:rsidTr="008E29DB">
        <w:trPr>
          <w:trHeight w:val="627"/>
        </w:trPr>
        <w:tc>
          <w:tcPr>
            <w:tcW w:w="8412" w:type="dxa"/>
          </w:tcPr>
          <w:p w14:paraId="46842D8E" w14:textId="77777777" w:rsidR="00124E83" w:rsidRPr="00124E83" w:rsidRDefault="00124E83" w:rsidP="00124E83">
            <w:pPr>
              <w:numPr>
                <w:ilvl w:val="0"/>
                <w:numId w:val="14"/>
              </w:numPr>
              <w:spacing w:after="120" w:line="288" w:lineRule="auto"/>
              <w:ind w:left="360"/>
              <w:jc w:val="both"/>
              <w:rPr>
                <w:rFonts w:ascii="Times New Roman" w:hAnsi="Times New Roman" w:cs="Times New Roman"/>
                <w:lang w:val="ru-RU" w:eastAsia="en-US"/>
              </w:rPr>
            </w:pPr>
            <w:r w:rsidRPr="00124E83">
              <w:rPr>
                <w:rFonts w:ascii="Times New Roman" w:hAnsi="Times New Roman" w:cs="Times New Roman"/>
                <w:lang w:val="ru-RU" w:eastAsia="en-US"/>
              </w:rPr>
              <w:t>Съм получил/а / представляван</w:t>
            </w:r>
            <w:r w:rsidRPr="00124E83">
              <w:rPr>
                <w:rFonts w:ascii="Times New Roman" w:hAnsi="Times New Roman" w:cs="Times New Roman"/>
                <w:lang w:eastAsia="en-US"/>
              </w:rPr>
              <w:t>а</w:t>
            </w:r>
            <w:r w:rsidRPr="00124E83">
              <w:rPr>
                <w:rFonts w:ascii="Times New Roman" w:hAnsi="Times New Roman" w:cs="Times New Roman"/>
                <w:lang w:val="ru-RU" w:eastAsia="en-US"/>
              </w:rPr>
              <w:t>та от мен организация е получила цялостно финансиране за същата инвестиция по друга програма.</w:t>
            </w:r>
          </w:p>
        </w:tc>
        <w:tc>
          <w:tcPr>
            <w:tcW w:w="1264" w:type="dxa"/>
          </w:tcPr>
          <w:p w14:paraId="57D47926" w14:textId="77777777" w:rsidR="00124E83" w:rsidRPr="00124E83" w:rsidRDefault="00124E83" w:rsidP="008E29DB">
            <w:pPr>
              <w:spacing w:after="120" w:line="288" w:lineRule="auto"/>
              <w:jc w:val="center"/>
              <w:rPr>
                <w:rFonts w:ascii="Times New Roman" w:hAnsi="Times New Roman" w:cs="Times New Roman"/>
                <w:lang w:eastAsia="en-US"/>
              </w:rPr>
            </w:pPr>
            <w:r w:rsidRPr="00124E83">
              <w:rPr>
                <w:rFonts w:ascii="Times New Roman" w:hAnsi="Times New Roman" w:cs="Times New Roman"/>
                <w:lang w:val="en-GB" w:eastAsia="en-US"/>
              </w:rPr>
              <w:fldChar w:fldCharType="begin">
                <w:ffData>
                  <w:name w:val=""/>
                  <w:enabled/>
                  <w:calcOnExit w:val="0"/>
                  <w:checkBox>
                    <w:sizeAuto/>
                    <w:default w:val="0"/>
                    <w:checked w:val="0"/>
                  </w:checkBox>
                </w:ffData>
              </w:fldChar>
            </w:r>
            <w:r w:rsidRPr="00124E83">
              <w:rPr>
                <w:rFonts w:ascii="Times New Roman" w:hAnsi="Times New Roman" w:cs="Times New Roman"/>
                <w:lang w:val="ru-RU" w:eastAsia="en-US"/>
              </w:rPr>
              <w:instrText xml:space="preserve"> </w:instrText>
            </w:r>
            <w:r w:rsidRPr="00124E83">
              <w:rPr>
                <w:rFonts w:ascii="Times New Roman" w:hAnsi="Times New Roman" w:cs="Times New Roman"/>
                <w:lang w:val="en-GB" w:eastAsia="en-US"/>
              </w:rPr>
              <w:instrText>FORMCHECKBOX</w:instrText>
            </w:r>
            <w:r w:rsidRPr="00124E83">
              <w:rPr>
                <w:rFonts w:ascii="Times New Roman" w:hAnsi="Times New Roman" w:cs="Times New Roman"/>
                <w:lang w:val="ru-RU" w:eastAsia="en-US"/>
              </w:rPr>
              <w:instrText xml:space="preserve"> </w:instrText>
            </w:r>
            <w:r w:rsidRPr="00124E83">
              <w:rPr>
                <w:rFonts w:ascii="Times New Roman" w:hAnsi="Times New Roman" w:cs="Times New Roman"/>
                <w:lang w:val="en-GB" w:eastAsia="en-US"/>
              </w:rPr>
            </w:r>
            <w:r w:rsidRPr="00124E83">
              <w:rPr>
                <w:rFonts w:ascii="Times New Roman" w:hAnsi="Times New Roman" w:cs="Times New Roman"/>
                <w:lang w:val="en-GB" w:eastAsia="en-US"/>
              </w:rPr>
              <w:fldChar w:fldCharType="separate"/>
            </w:r>
            <w:r w:rsidRPr="00124E83">
              <w:rPr>
                <w:rFonts w:ascii="Times New Roman" w:hAnsi="Times New Roman" w:cs="Times New Roman"/>
                <w:lang w:val="en-GB" w:eastAsia="en-US"/>
              </w:rPr>
              <w:fldChar w:fldCharType="end"/>
            </w:r>
          </w:p>
        </w:tc>
      </w:tr>
    </w:tbl>
    <w:p w14:paraId="4FB11D50" w14:textId="77777777" w:rsidR="00124E83" w:rsidRPr="00124E83" w:rsidRDefault="00124E83" w:rsidP="00124E83">
      <w:pPr>
        <w:spacing w:after="120" w:line="288" w:lineRule="auto"/>
        <w:jc w:val="both"/>
        <w:rPr>
          <w:rFonts w:ascii="Times New Roman" w:hAnsi="Times New Roman" w:cs="Times New Roman"/>
          <w:i/>
          <w:iCs/>
          <w:lang w:val="ru-RU" w:eastAsia="en-US"/>
        </w:rPr>
      </w:pPr>
    </w:p>
    <w:p w14:paraId="1D7FCF6A" w14:textId="627F72BA" w:rsidR="00124E83" w:rsidRPr="00124E83" w:rsidRDefault="00124E83" w:rsidP="00124E83">
      <w:pPr>
        <w:spacing w:after="120" w:line="288" w:lineRule="auto"/>
        <w:jc w:val="both"/>
        <w:rPr>
          <w:rFonts w:ascii="Times New Roman" w:hAnsi="Times New Roman" w:cs="Times New Roman"/>
          <w:i/>
          <w:iCs/>
          <w:lang w:val="ru-RU" w:eastAsia="en-US"/>
        </w:rPr>
      </w:pPr>
      <w:r w:rsidRPr="00124E83">
        <w:rPr>
          <w:rFonts w:ascii="Times New Roman" w:hAnsi="Times New Roman" w:cs="Times New Roman"/>
          <w:i/>
          <w:iCs/>
          <w:lang w:val="ru-RU" w:eastAsia="en-US"/>
        </w:rPr>
        <w:t>Вярната информация се отмята в съответното поле. В т.2 се посочва вида на извършените и финансирани  разходи по видове инвестиции</w:t>
      </w:r>
      <w:r>
        <w:rPr>
          <w:rFonts w:ascii="Times New Roman" w:hAnsi="Times New Roman" w:cs="Times New Roman"/>
          <w:i/>
          <w:iCs/>
          <w:lang w:val="ru-RU" w:eastAsia="en-US"/>
        </w:rPr>
        <w:t xml:space="preserve"> и/или дейности</w:t>
      </w:r>
      <w:r w:rsidRPr="00124E83">
        <w:rPr>
          <w:rFonts w:ascii="Times New Roman" w:hAnsi="Times New Roman" w:cs="Times New Roman"/>
          <w:i/>
          <w:iCs/>
          <w:lang w:val="ru-RU" w:eastAsia="en-US"/>
        </w:rPr>
        <w:t>, стойността и източника на финансиране. При необходимост се добавя допълнителен лист, заверен с подпис на бенефициента.</w:t>
      </w:r>
      <w:r w:rsidRPr="00124E83">
        <w:rPr>
          <w:rFonts w:ascii="Times New Roman" w:hAnsi="Times New Roman" w:cs="Times New Roman"/>
          <w:lang w:val="en-GB" w:eastAsia="en-US"/>
        </w:rPr>
        <w:t xml:space="preserve">   </w:t>
      </w:r>
    </w:p>
    <w:p w14:paraId="4B44E681" w14:textId="77777777" w:rsidR="00124E83" w:rsidRPr="00124E83" w:rsidRDefault="00124E83" w:rsidP="00124E83">
      <w:pPr>
        <w:tabs>
          <w:tab w:val="left" w:pos="720"/>
        </w:tabs>
        <w:spacing w:after="120" w:line="288" w:lineRule="auto"/>
        <w:jc w:val="both"/>
        <w:rPr>
          <w:rFonts w:ascii="Times New Roman" w:hAnsi="Times New Roman" w:cs="Times New Roman"/>
          <w:b/>
        </w:rPr>
      </w:pPr>
      <w:r w:rsidRPr="00124E83">
        <w:rPr>
          <w:rFonts w:ascii="Times New Roman" w:hAnsi="Times New Roman" w:cs="Times New Roman"/>
          <w:b/>
        </w:rPr>
        <w:t>Известна ми е наказателната отговорност по чл. 248а от Наказателния кодекс за деклариране на неверни обстоятелства.</w:t>
      </w:r>
    </w:p>
    <w:p w14:paraId="6F7A6402" w14:textId="77777777" w:rsidR="00124E83" w:rsidRPr="00124E83" w:rsidRDefault="00124E83" w:rsidP="00124E83">
      <w:pPr>
        <w:spacing w:after="120" w:line="288" w:lineRule="auto"/>
        <w:ind w:firstLine="709"/>
        <w:jc w:val="both"/>
        <w:rPr>
          <w:rFonts w:ascii="Times New Roman" w:hAnsi="Times New Roman" w:cs="Times New Roman"/>
          <w:b/>
          <w:i/>
          <w:color w:val="FF0000"/>
          <w:sz w:val="20"/>
          <w:szCs w:val="20"/>
        </w:rPr>
      </w:pPr>
      <w:r w:rsidRPr="00124E83">
        <w:rPr>
          <w:rFonts w:ascii="Times New Roman" w:hAnsi="Times New Roman" w:cs="Times New Roman"/>
          <w:b/>
          <w:i/>
          <w:color w:val="FF0000"/>
          <w:sz w:val="20"/>
          <w:szCs w:val="20"/>
        </w:rPr>
        <w:t>*Важно! Когато бенефициентът се представлява от няколко лица „заедно и поотделно“ или „поотделно“ декларацията се попълва и подписва от всяко едно от представляващите лица, както и от прокуристите и търговските пълномощници, когато има такива. Когато искането за плащане се подава от упълномощено лице,  декларацията се попълва и подписва от лицето/лицата, представляващо/и бенефициента.</w:t>
      </w:r>
    </w:p>
    <w:p w14:paraId="2D4BCA44" w14:textId="77777777" w:rsidR="00124E83" w:rsidRPr="00124E83" w:rsidRDefault="00124E83" w:rsidP="00124E83">
      <w:pPr>
        <w:tabs>
          <w:tab w:val="left" w:pos="720"/>
        </w:tabs>
        <w:spacing w:after="120" w:line="288" w:lineRule="auto"/>
        <w:jc w:val="both"/>
        <w:rPr>
          <w:rFonts w:ascii="Times New Roman" w:hAnsi="Times New Roman" w:cs="Times New Roman"/>
          <w:b/>
        </w:rPr>
      </w:pPr>
    </w:p>
    <w:p w14:paraId="4F9B5FA7" w14:textId="77777777" w:rsidR="00124E83" w:rsidRPr="005124BE" w:rsidRDefault="00124E83" w:rsidP="00124E83">
      <w:pPr>
        <w:tabs>
          <w:tab w:val="left" w:pos="720"/>
        </w:tabs>
        <w:spacing w:after="120" w:line="288" w:lineRule="auto"/>
        <w:rPr>
          <w:rFonts w:cstheme="minorHAnsi"/>
          <w:b/>
          <w:lang w:val="en-US"/>
        </w:rPr>
      </w:pPr>
      <w:r w:rsidRPr="00124E83">
        <w:rPr>
          <w:rFonts w:ascii="Times New Roman" w:hAnsi="Times New Roman" w:cs="Times New Roman"/>
          <w:b/>
        </w:rPr>
        <w:t>Дата:</w:t>
      </w:r>
      <w:r w:rsidRPr="00124E83">
        <w:rPr>
          <w:rFonts w:ascii="Times New Roman" w:hAnsi="Times New Roman" w:cs="Times New Roman"/>
          <w:b/>
        </w:rPr>
        <w:tab/>
      </w:r>
      <w:r w:rsidRPr="005124BE">
        <w:rPr>
          <w:rFonts w:cstheme="minorHAnsi"/>
          <w:b/>
        </w:rPr>
        <w:tab/>
      </w:r>
      <w:r w:rsidRPr="005124BE">
        <w:rPr>
          <w:rFonts w:cstheme="minorHAnsi"/>
          <w:b/>
        </w:rPr>
        <w:tab/>
      </w:r>
      <w:r w:rsidRPr="005124BE">
        <w:rPr>
          <w:rFonts w:cstheme="minorHAnsi"/>
          <w:b/>
        </w:rPr>
        <w:tab/>
      </w:r>
      <w:r w:rsidRPr="005124BE">
        <w:rPr>
          <w:rFonts w:cstheme="minorHAnsi"/>
          <w:b/>
        </w:rPr>
        <w:tab/>
      </w:r>
      <w:r w:rsidRPr="005124BE">
        <w:rPr>
          <w:rFonts w:cstheme="minorHAnsi"/>
          <w:b/>
        </w:rPr>
        <w:tab/>
        <w:t xml:space="preserve">                             Подпис:</w:t>
      </w:r>
    </w:p>
    <w:p w14:paraId="16B1786A" w14:textId="77777777" w:rsidR="00124E83" w:rsidRPr="005124BE" w:rsidRDefault="00124E83" w:rsidP="00124E83">
      <w:pPr>
        <w:tabs>
          <w:tab w:val="left" w:pos="720"/>
        </w:tabs>
        <w:spacing w:after="120" w:line="288" w:lineRule="auto"/>
        <w:jc w:val="both"/>
        <w:rPr>
          <w:rFonts w:cstheme="minorHAnsi"/>
          <w:b/>
        </w:rPr>
      </w:pPr>
      <w:r w:rsidRPr="005124BE">
        <w:rPr>
          <w:rFonts w:cstheme="minorHAnsi"/>
          <w:b/>
        </w:rPr>
        <w:tab/>
      </w:r>
      <w:r w:rsidRPr="005124BE">
        <w:rPr>
          <w:rFonts w:cstheme="minorHAnsi"/>
          <w:b/>
        </w:rPr>
        <w:tab/>
      </w:r>
      <w:r w:rsidRPr="005124BE">
        <w:rPr>
          <w:rFonts w:cstheme="minorHAnsi"/>
          <w:b/>
        </w:rPr>
        <w:tab/>
      </w:r>
      <w:r w:rsidRPr="005124BE">
        <w:rPr>
          <w:rFonts w:cstheme="minorHAnsi"/>
          <w:b/>
        </w:rPr>
        <w:tab/>
      </w:r>
      <w:r w:rsidRPr="005124BE">
        <w:rPr>
          <w:rFonts w:cstheme="minorHAnsi"/>
          <w:b/>
        </w:rPr>
        <w:tab/>
      </w:r>
      <w:r w:rsidRPr="005124BE">
        <w:rPr>
          <w:rFonts w:cstheme="minorHAnsi"/>
          <w:b/>
        </w:rPr>
        <w:tab/>
      </w:r>
    </w:p>
    <w:p w14:paraId="6F4BD390" w14:textId="31653FD1" w:rsidR="00916812" w:rsidRPr="00050929" w:rsidRDefault="00124E83" w:rsidP="00124E83">
      <w:pPr>
        <w:spacing w:after="0"/>
        <w:ind w:left="5670" w:firstLine="426"/>
        <w:jc w:val="both"/>
        <w:rPr>
          <w:rFonts w:ascii="Times New Roman" w:hAnsi="Times New Roman" w:cs="Times New Roman"/>
          <w:sz w:val="24"/>
          <w:szCs w:val="24"/>
        </w:rPr>
      </w:pPr>
      <w:r>
        <w:rPr>
          <w:rFonts w:cstheme="minorHAnsi"/>
        </w:rPr>
        <w:lastRenderedPageBreak/>
        <w:pict w14:anchorId="3FF4AE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D5758B22-8A09-4EDF-A151-49DA7D71C1E6}" provid="{00000000-0000-0000-0000-000000000000}" issignatureline="t"/>
          </v:shape>
        </w:pict>
      </w:r>
    </w:p>
    <w:p w14:paraId="4A9049ED" w14:textId="2A34BAB7" w:rsidR="005605F9" w:rsidRDefault="005605F9" w:rsidP="005605F9">
      <w:pPr>
        <w:spacing w:after="0"/>
        <w:rPr>
          <w:rFonts w:ascii="Times New Roman" w:eastAsia="Times New Roman" w:hAnsi="Times New Roman" w:cs="Times New Roman"/>
          <w:b/>
          <w:sz w:val="24"/>
          <w:szCs w:val="24"/>
        </w:rPr>
      </w:pPr>
    </w:p>
    <w:p w14:paraId="227ED6C1" w14:textId="77777777" w:rsidR="00845D0A" w:rsidRPr="00050929" w:rsidRDefault="00845D0A" w:rsidP="00050929">
      <w:pPr>
        <w:spacing w:after="0"/>
        <w:ind w:firstLine="709"/>
        <w:jc w:val="both"/>
        <w:rPr>
          <w:rFonts w:ascii="Times New Roman" w:hAnsi="Times New Roman" w:cs="Times New Roman"/>
          <w:sz w:val="24"/>
          <w:szCs w:val="24"/>
        </w:rPr>
      </w:pPr>
    </w:p>
    <w:p w14:paraId="4669D24B" w14:textId="5073DCD2" w:rsidR="00FD0E3C" w:rsidRPr="00050929" w:rsidRDefault="00FD0E3C" w:rsidP="00050929">
      <w:pPr>
        <w:spacing w:after="0"/>
        <w:ind w:left="4253"/>
        <w:jc w:val="both"/>
        <w:rPr>
          <w:rFonts w:ascii="Times New Roman" w:hAnsi="Times New Roman" w:cs="Times New Roman"/>
          <w:b/>
          <w:sz w:val="24"/>
          <w:szCs w:val="24"/>
        </w:rPr>
      </w:pPr>
    </w:p>
    <w:sectPr w:rsidR="00FD0E3C" w:rsidRPr="00050929" w:rsidSect="00916812">
      <w:headerReference w:type="default" r:id="rId9"/>
      <w:footerReference w:type="default" r:id="rId10"/>
      <w:headerReference w:type="first" r:id="rId11"/>
      <w:footerReference w:type="first" r:id="rId12"/>
      <w:pgSz w:w="11906" w:h="16838"/>
      <w:pgMar w:top="990"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EA0BB" w14:textId="77777777" w:rsidR="002116E5" w:rsidRDefault="002116E5" w:rsidP="00A95FAA">
      <w:pPr>
        <w:spacing w:after="0" w:line="240" w:lineRule="auto"/>
      </w:pPr>
      <w:r>
        <w:separator/>
      </w:r>
    </w:p>
  </w:endnote>
  <w:endnote w:type="continuationSeparator" w:id="0">
    <w:p w14:paraId="637A8FBC" w14:textId="77777777" w:rsidR="002116E5" w:rsidRDefault="002116E5"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E428" w14:textId="65A130C0"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670818">
      <w:rPr>
        <w:rFonts w:ascii="Times New Roman" w:hAnsi="Times New Roman" w:cs="Times New Roman"/>
        <w:noProof/>
      </w:rPr>
      <w:t>6</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9DD88" w14:textId="3B07647D"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670818">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A134" w14:textId="77777777" w:rsidR="002116E5" w:rsidRDefault="002116E5" w:rsidP="00A95FAA">
      <w:pPr>
        <w:spacing w:after="0" w:line="240" w:lineRule="auto"/>
      </w:pPr>
      <w:r>
        <w:separator/>
      </w:r>
    </w:p>
  </w:footnote>
  <w:footnote w:type="continuationSeparator" w:id="0">
    <w:p w14:paraId="7FD47946" w14:textId="77777777" w:rsidR="002116E5" w:rsidRDefault="002116E5"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1CFB5" w14:textId="3EDB1FF1" w:rsidR="00BC5EE7" w:rsidRDefault="00BC5EE7" w:rsidP="00BC5EE7">
    <w:pPr>
      <w:pStyle w:val="Header"/>
      <w:tabs>
        <w:tab w:val="clear" w:pos="4536"/>
        <w:tab w:val="clear" w:pos="9072"/>
      </w:tabs>
      <w:ind w:right="-284"/>
      <w:jc w:val="center"/>
      <w:rPr>
        <w:lang w:val="en-GB"/>
      </w:rPr>
    </w:pPr>
    <w:r>
      <w:rPr>
        <w:lang w:val="en-GB"/>
      </w:rPr>
      <w:tab/>
    </w:r>
    <w:r>
      <w:rPr>
        <w:lang w:val="en-GB"/>
      </w:rPr>
      <w:tab/>
    </w:r>
    <w:r>
      <w:rPr>
        <w:lang w:val="en-GB"/>
      </w:rPr>
      <w:tab/>
    </w:r>
    <w:r>
      <w:rPr>
        <w:lang w:val="en-GB"/>
      </w:rPr>
      <w:tab/>
    </w:r>
    <w:r>
      <w:rPr>
        <w:lang w:val="en-GB"/>
      </w:rPr>
      <w:tab/>
    </w:r>
    <w:r>
      <w:rPr>
        <w:lang w:val="en-GB"/>
      </w:rPr>
      <w:tab/>
    </w:r>
  </w:p>
  <w:p w14:paraId="49DA29E5" w14:textId="77777777" w:rsidR="00563F57" w:rsidRPr="00BC5EE7" w:rsidRDefault="00563F57" w:rsidP="00BC5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7415" w14:textId="77777777" w:rsidR="00124E83" w:rsidRPr="005124BE" w:rsidRDefault="00124E83" w:rsidP="00124E83">
    <w:pPr>
      <w:spacing w:after="120" w:line="288" w:lineRule="auto"/>
      <w:jc w:val="center"/>
      <w:rPr>
        <w:rFonts w:cstheme="minorHAnsi"/>
      </w:rPr>
    </w:pPr>
    <w:r w:rsidRPr="005124BE">
      <w:rPr>
        <w:rFonts w:cstheme="minorHAnsi"/>
        <w:noProof/>
        <w:lang w:val="en-US" w:eastAsia="en-US"/>
      </w:rPr>
      <w:drawing>
        <wp:inline distT="0" distB="0" distL="0" distR="0" wp14:anchorId="4B100798" wp14:editId="41003460">
          <wp:extent cx="6120765" cy="6978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p w14:paraId="63C59582" w14:textId="0B92120C" w:rsidR="00BC5EE7" w:rsidRDefault="00BC5EE7" w:rsidP="00710F2C">
    <w:pPr>
      <w:pStyle w:val="Header"/>
      <w:tabs>
        <w:tab w:val="clear" w:pos="4536"/>
        <w:tab w:val="clear" w:pos="9072"/>
      </w:tabs>
      <w:ind w:right="-284"/>
      <w:rPr>
        <w:lang w:val="en-GB"/>
      </w:rPr>
    </w:pPr>
    <w:r>
      <w:rPr>
        <w:lang w:val="en-GB"/>
      </w:rPr>
      <w:tab/>
    </w:r>
    <w:r w:rsidR="00E652B6">
      <w:rPr>
        <w:lang w:val="en-GB"/>
      </w:rPr>
      <w:tab/>
    </w:r>
    <w:r>
      <w:rPr>
        <w:lang w:val="en-GB"/>
      </w:rPr>
      <w:tab/>
    </w:r>
    <w:r>
      <w:rPr>
        <w:lang w:val="en-GB"/>
      </w:rPr>
      <w:tab/>
    </w:r>
    <w:r>
      <w:rPr>
        <w:lang w:val="en-GB"/>
      </w:rPr>
      <w:tab/>
    </w:r>
    <w:r>
      <w:rPr>
        <w:lang w:val="en-GB"/>
      </w:rPr>
      <w:tab/>
    </w:r>
    <w:r w:rsidR="00E652B6">
      <w:rPr>
        <w:lang w:val="en-GB"/>
      </w:rPr>
      <w:tab/>
    </w: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9C5C20"/>
    <w:multiLevelType w:val="hybridMultilevel"/>
    <w:tmpl w:val="E4285F30"/>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177E7B43"/>
    <w:multiLevelType w:val="hybridMultilevel"/>
    <w:tmpl w:val="3D1CD7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C7253D9"/>
    <w:multiLevelType w:val="hybridMultilevel"/>
    <w:tmpl w:val="FAA06BE4"/>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2" w15:restartNumberingAfterBreak="0">
    <w:nsid w:val="73CC2BF1"/>
    <w:multiLevelType w:val="hybridMultilevel"/>
    <w:tmpl w:val="F8709D3A"/>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1"/>
  </w:num>
  <w:num w:numId="7">
    <w:abstractNumId w:val="7"/>
  </w:num>
  <w:num w:numId="8">
    <w:abstractNumId w:val="0"/>
  </w:num>
  <w:num w:numId="9">
    <w:abstractNumId w:val="8"/>
  </w:num>
  <w:num w:numId="10">
    <w:abstractNumId w:val="12"/>
  </w:num>
  <w:num w:numId="11">
    <w:abstractNumId w:val="1"/>
  </w:num>
  <w:num w:numId="12">
    <w:abstractNumId w:val="10"/>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AA"/>
    <w:rsid w:val="000044C0"/>
    <w:rsid w:val="00014430"/>
    <w:rsid w:val="0004341D"/>
    <w:rsid w:val="0004542F"/>
    <w:rsid w:val="00047938"/>
    <w:rsid w:val="00050929"/>
    <w:rsid w:val="00054C72"/>
    <w:rsid w:val="00064C31"/>
    <w:rsid w:val="00064E01"/>
    <w:rsid w:val="00067978"/>
    <w:rsid w:val="00072F11"/>
    <w:rsid w:val="00077E82"/>
    <w:rsid w:val="00083B4D"/>
    <w:rsid w:val="000910EC"/>
    <w:rsid w:val="000B2EA9"/>
    <w:rsid w:val="000C3880"/>
    <w:rsid w:val="000C3F88"/>
    <w:rsid w:val="000D15DD"/>
    <w:rsid w:val="000E750F"/>
    <w:rsid w:val="000F136C"/>
    <w:rsid w:val="00101078"/>
    <w:rsid w:val="001162A3"/>
    <w:rsid w:val="001225A1"/>
    <w:rsid w:val="00124E83"/>
    <w:rsid w:val="001425C0"/>
    <w:rsid w:val="00153D07"/>
    <w:rsid w:val="00162CE9"/>
    <w:rsid w:val="001662A0"/>
    <w:rsid w:val="00194E28"/>
    <w:rsid w:val="001B3F9F"/>
    <w:rsid w:val="001B6B1A"/>
    <w:rsid w:val="001B7F5F"/>
    <w:rsid w:val="001D7202"/>
    <w:rsid w:val="001D72DB"/>
    <w:rsid w:val="001F3C17"/>
    <w:rsid w:val="001F48A6"/>
    <w:rsid w:val="0020585E"/>
    <w:rsid w:val="002116E5"/>
    <w:rsid w:val="00217BAC"/>
    <w:rsid w:val="00243298"/>
    <w:rsid w:val="0026162A"/>
    <w:rsid w:val="00275F1A"/>
    <w:rsid w:val="002C1946"/>
    <w:rsid w:val="002D33EC"/>
    <w:rsid w:val="002D5075"/>
    <w:rsid w:val="002E60B8"/>
    <w:rsid w:val="002F6C46"/>
    <w:rsid w:val="00307CB7"/>
    <w:rsid w:val="0031088D"/>
    <w:rsid w:val="003177E5"/>
    <w:rsid w:val="00324AC6"/>
    <w:rsid w:val="00324D3A"/>
    <w:rsid w:val="0034537D"/>
    <w:rsid w:val="003455FC"/>
    <w:rsid w:val="00355CD7"/>
    <w:rsid w:val="0037107E"/>
    <w:rsid w:val="003747A6"/>
    <w:rsid w:val="00384B9D"/>
    <w:rsid w:val="00394C1F"/>
    <w:rsid w:val="003963EC"/>
    <w:rsid w:val="003B0590"/>
    <w:rsid w:val="003B1073"/>
    <w:rsid w:val="003B2BA9"/>
    <w:rsid w:val="003C6B87"/>
    <w:rsid w:val="00402529"/>
    <w:rsid w:val="00411204"/>
    <w:rsid w:val="004135E8"/>
    <w:rsid w:val="0041534E"/>
    <w:rsid w:val="004169B0"/>
    <w:rsid w:val="004247E3"/>
    <w:rsid w:val="004614C6"/>
    <w:rsid w:val="004675D5"/>
    <w:rsid w:val="0047243E"/>
    <w:rsid w:val="0047413E"/>
    <w:rsid w:val="0048550A"/>
    <w:rsid w:val="004A00CE"/>
    <w:rsid w:val="004B175E"/>
    <w:rsid w:val="004B6DC3"/>
    <w:rsid w:val="004D133B"/>
    <w:rsid w:val="004D518D"/>
    <w:rsid w:val="004D5728"/>
    <w:rsid w:val="004D6A3F"/>
    <w:rsid w:val="004E72E6"/>
    <w:rsid w:val="004F1B33"/>
    <w:rsid w:val="004F3662"/>
    <w:rsid w:val="004F6244"/>
    <w:rsid w:val="005055C1"/>
    <w:rsid w:val="00521334"/>
    <w:rsid w:val="0052770F"/>
    <w:rsid w:val="005538A3"/>
    <w:rsid w:val="005552CB"/>
    <w:rsid w:val="005605F9"/>
    <w:rsid w:val="00563F57"/>
    <w:rsid w:val="005852AD"/>
    <w:rsid w:val="0059229F"/>
    <w:rsid w:val="00597FF3"/>
    <w:rsid w:val="005A6D23"/>
    <w:rsid w:val="005B2E6D"/>
    <w:rsid w:val="005E02F9"/>
    <w:rsid w:val="005E12FD"/>
    <w:rsid w:val="005F02DD"/>
    <w:rsid w:val="00604FAB"/>
    <w:rsid w:val="00605B1F"/>
    <w:rsid w:val="006159C7"/>
    <w:rsid w:val="0064012B"/>
    <w:rsid w:val="00640336"/>
    <w:rsid w:val="006501E1"/>
    <w:rsid w:val="00670818"/>
    <w:rsid w:val="00675248"/>
    <w:rsid w:val="006811AD"/>
    <w:rsid w:val="0068232E"/>
    <w:rsid w:val="006941AB"/>
    <w:rsid w:val="00695450"/>
    <w:rsid w:val="006A2A5F"/>
    <w:rsid w:val="006C5F53"/>
    <w:rsid w:val="006D4A28"/>
    <w:rsid w:val="006D697F"/>
    <w:rsid w:val="006E2210"/>
    <w:rsid w:val="006F41B1"/>
    <w:rsid w:val="006F7D7F"/>
    <w:rsid w:val="00710F2C"/>
    <w:rsid w:val="00723627"/>
    <w:rsid w:val="00726209"/>
    <w:rsid w:val="00736C8B"/>
    <w:rsid w:val="00741D81"/>
    <w:rsid w:val="00741F21"/>
    <w:rsid w:val="00757C59"/>
    <w:rsid w:val="0076143C"/>
    <w:rsid w:val="00783BA8"/>
    <w:rsid w:val="00784332"/>
    <w:rsid w:val="007F3777"/>
    <w:rsid w:val="007F5B50"/>
    <w:rsid w:val="00814B1B"/>
    <w:rsid w:val="00817670"/>
    <w:rsid w:val="00845D0A"/>
    <w:rsid w:val="00850EFD"/>
    <w:rsid w:val="008708F8"/>
    <w:rsid w:val="00872EB7"/>
    <w:rsid w:val="00877011"/>
    <w:rsid w:val="00884C83"/>
    <w:rsid w:val="008968BA"/>
    <w:rsid w:val="008B0393"/>
    <w:rsid w:val="008C36B3"/>
    <w:rsid w:val="008C4328"/>
    <w:rsid w:val="008D5514"/>
    <w:rsid w:val="008E1876"/>
    <w:rsid w:val="008F39DB"/>
    <w:rsid w:val="00916812"/>
    <w:rsid w:val="00920FDA"/>
    <w:rsid w:val="0092743F"/>
    <w:rsid w:val="0094323E"/>
    <w:rsid w:val="0094468F"/>
    <w:rsid w:val="00950805"/>
    <w:rsid w:val="00967736"/>
    <w:rsid w:val="00986688"/>
    <w:rsid w:val="009922B9"/>
    <w:rsid w:val="009A0234"/>
    <w:rsid w:val="009B5B1E"/>
    <w:rsid w:val="009F4219"/>
    <w:rsid w:val="00A139FE"/>
    <w:rsid w:val="00A428E2"/>
    <w:rsid w:val="00A725CD"/>
    <w:rsid w:val="00A729C5"/>
    <w:rsid w:val="00A821CF"/>
    <w:rsid w:val="00A95FAA"/>
    <w:rsid w:val="00AA06CF"/>
    <w:rsid w:val="00AB5F75"/>
    <w:rsid w:val="00AD18BF"/>
    <w:rsid w:val="00AE3717"/>
    <w:rsid w:val="00AF1AFE"/>
    <w:rsid w:val="00AF50EB"/>
    <w:rsid w:val="00B2266D"/>
    <w:rsid w:val="00B23F77"/>
    <w:rsid w:val="00B64DF2"/>
    <w:rsid w:val="00BB307E"/>
    <w:rsid w:val="00BB79E8"/>
    <w:rsid w:val="00BC187F"/>
    <w:rsid w:val="00BC5EE7"/>
    <w:rsid w:val="00BF33A5"/>
    <w:rsid w:val="00BF6B03"/>
    <w:rsid w:val="00C10874"/>
    <w:rsid w:val="00C155A4"/>
    <w:rsid w:val="00C2239D"/>
    <w:rsid w:val="00C2305B"/>
    <w:rsid w:val="00C32A5C"/>
    <w:rsid w:val="00C358F0"/>
    <w:rsid w:val="00C374B9"/>
    <w:rsid w:val="00C421A5"/>
    <w:rsid w:val="00C4327A"/>
    <w:rsid w:val="00C434E3"/>
    <w:rsid w:val="00C52DC0"/>
    <w:rsid w:val="00C61536"/>
    <w:rsid w:val="00C63C35"/>
    <w:rsid w:val="00C91875"/>
    <w:rsid w:val="00CA3192"/>
    <w:rsid w:val="00CA594B"/>
    <w:rsid w:val="00CC219C"/>
    <w:rsid w:val="00CC3B9B"/>
    <w:rsid w:val="00CE0CD1"/>
    <w:rsid w:val="00D34BFC"/>
    <w:rsid w:val="00D46CB5"/>
    <w:rsid w:val="00D502B0"/>
    <w:rsid w:val="00D52491"/>
    <w:rsid w:val="00D54FFC"/>
    <w:rsid w:val="00D7429A"/>
    <w:rsid w:val="00D83726"/>
    <w:rsid w:val="00D913F8"/>
    <w:rsid w:val="00D9532F"/>
    <w:rsid w:val="00DA686D"/>
    <w:rsid w:val="00DB2967"/>
    <w:rsid w:val="00DB3E25"/>
    <w:rsid w:val="00DB4D4A"/>
    <w:rsid w:val="00DE264B"/>
    <w:rsid w:val="00DE3C37"/>
    <w:rsid w:val="00DF46E0"/>
    <w:rsid w:val="00DF5375"/>
    <w:rsid w:val="00E13469"/>
    <w:rsid w:val="00E54647"/>
    <w:rsid w:val="00E63A46"/>
    <w:rsid w:val="00E652B6"/>
    <w:rsid w:val="00E74C94"/>
    <w:rsid w:val="00E8274D"/>
    <w:rsid w:val="00E83EC8"/>
    <w:rsid w:val="00E94441"/>
    <w:rsid w:val="00EC0D4E"/>
    <w:rsid w:val="00EF7873"/>
    <w:rsid w:val="00F13161"/>
    <w:rsid w:val="00F34552"/>
    <w:rsid w:val="00F4252E"/>
    <w:rsid w:val="00F620D2"/>
    <w:rsid w:val="00F6367F"/>
    <w:rsid w:val="00F67F68"/>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E54647"/>
    <w:rPr>
      <w:color w:val="0000FF" w:themeColor="hyperlink"/>
      <w:u w:val="single"/>
    </w:rPr>
  </w:style>
  <w:style w:type="paragraph" w:styleId="FootnoteText">
    <w:name w:val="footnote text"/>
    <w:basedOn w:val="Normal"/>
    <w:link w:val="FootnoteTextChar"/>
    <w:uiPriority w:val="99"/>
    <w:semiHidden/>
    <w:unhideWhenUsed/>
    <w:rsid w:val="005852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52A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FECB6-23E8-4BD2-B1A3-4021279FB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1573</Words>
  <Characters>8968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Mariana Silvieva Tsvetanova</cp:lastModifiedBy>
  <cp:revision>4</cp:revision>
  <dcterms:created xsi:type="dcterms:W3CDTF">2025-09-12T10:58:00Z</dcterms:created>
  <dcterms:modified xsi:type="dcterms:W3CDTF">2025-09-12T11:10:00Z</dcterms:modified>
</cp:coreProperties>
</file>